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EA9" w:rsidRDefault="00052B07">
      <w:pPr>
        <w:pStyle w:val="30"/>
        <w:shd w:val="clear" w:color="auto" w:fill="auto"/>
        <w:ind w:left="20"/>
      </w:pPr>
      <w:r>
        <w:rPr>
          <w:rStyle w:val="3"/>
          <w:b/>
          <w:bCs/>
          <w:color w:val="000000"/>
        </w:rPr>
        <w:t>КОНТРОЛЬНО-</w:t>
      </w:r>
      <w:r w:rsidR="00E66968">
        <w:rPr>
          <w:rStyle w:val="3"/>
          <w:b/>
          <w:bCs/>
          <w:color w:val="000000"/>
        </w:rPr>
        <w:t xml:space="preserve">СЧЕТНАЯ ПАЛАТА </w:t>
      </w:r>
    </w:p>
    <w:p w:rsidR="00E93EA9" w:rsidRDefault="00E66968">
      <w:pPr>
        <w:pStyle w:val="30"/>
        <w:shd w:val="clear" w:color="auto" w:fill="auto"/>
        <w:spacing w:after="2520"/>
        <w:ind w:left="20"/>
      </w:pPr>
      <w:r>
        <w:rPr>
          <w:rStyle w:val="3"/>
          <w:b/>
          <w:bCs/>
          <w:color w:val="000000"/>
        </w:rPr>
        <w:t>ВАЛУЙСКОГО ГОРОДСКОГО ОКРУГА</w:t>
      </w:r>
    </w:p>
    <w:p w:rsidR="00E66968" w:rsidRDefault="00E66968">
      <w:pPr>
        <w:pStyle w:val="30"/>
        <w:shd w:val="clear" w:color="auto" w:fill="auto"/>
        <w:spacing w:after="280"/>
        <w:ind w:left="20"/>
        <w:rPr>
          <w:rStyle w:val="3"/>
          <w:b/>
          <w:bCs/>
          <w:color w:val="000000"/>
        </w:rPr>
      </w:pPr>
    </w:p>
    <w:p w:rsidR="00E93EA9" w:rsidRDefault="00E93EA9">
      <w:pPr>
        <w:pStyle w:val="30"/>
        <w:shd w:val="clear" w:color="auto" w:fill="auto"/>
        <w:spacing w:after="280"/>
        <w:ind w:left="20"/>
      </w:pPr>
      <w:r>
        <w:rPr>
          <w:rStyle w:val="3"/>
          <w:b/>
          <w:bCs/>
          <w:color w:val="000000"/>
        </w:rPr>
        <w:t>СТАНДАРТ ВНЕШНЕГО МУНИЦИПАЛЬНОГО</w:t>
      </w:r>
      <w:r>
        <w:rPr>
          <w:rStyle w:val="3"/>
          <w:b/>
          <w:bCs/>
          <w:color w:val="000000"/>
        </w:rPr>
        <w:br/>
        <w:t>ФИНАНСОВОГО КОНТРОЛЯ</w:t>
      </w:r>
      <w:r>
        <w:rPr>
          <w:rStyle w:val="3"/>
          <w:b/>
          <w:bCs/>
          <w:color w:val="000000"/>
        </w:rPr>
        <w:br/>
      </w:r>
    </w:p>
    <w:p w:rsidR="00E93EA9" w:rsidRDefault="00E93EA9">
      <w:pPr>
        <w:pStyle w:val="10"/>
        <w:keepNext/>
        <w:keepLines/>
        <w:shd w:val="clear" w:color="auto" w:fill="auto"/>
        <w:spacing w:before="0" w:after="1105"/>
        <w:ind w:left="20"/>
        <w:rPr>
          <w:rStyle w:val="1"/>
          <w:b/>
          <w:bCs/>
          <w:color w:val="000000"/>
        </w:rPr>
      </w:pPr>
      <w:bookmarkStart w:id="0" w:name="bookmark0"/>
      <w:r>
        <w:rPr>
          <w:rStyle w:val="1"/>
          <w:b/>
          <w:bCs/>
          <w:color w:val="000000"/>
        </w:rPr>
        <w:t>ФИНАНСОВО-ЭКОНОМИЧЕСКАЯ ЭКСПЕРТИЗА ПРОЕКТОВ</w:t>
      </w:r>
      <w:r>
        <w:rPr>
          <w:rStyle w:val="1"/>
          <w:b/>
          <w:bCs/>
          <w:color w:val="000000"/>
        </w:rPr>
        <w:br/>
        <w:t>МУНИЦИПАЛЬНЫХ ПРОГРАММ</w:t>
      </w:r>
      <w:bookmarkEnd w:id="0"/>
    </w:p>
    <w:p w:rsidR="00E66968" w:rsidRDefault="00E66968" w:rsidP="00E66968">
      <w:pPr>
        <w:pStyle w:val="20"/>
        <w:shd w:val="clear" w:color="auto" w:fill="auto"/>
        <w:spacing w:before="0" w:after="0" w:line="240" w:lineRule="auto"/>
        <w:ind w:left="6237"/>
        <w:jc w:val="left"/>
        <w:rPr>
          <w:rStyle w:val="2"/>
          <w:color w:val="000000"/>
        </w:rPr>
      </w:pPr>
    </w:p>
    <w:p w:rsidR="00E66968" w:rsidRDefault="00E66968" w:rsidP="00E66968">
      <w:pPr>
        <w:pStyle w:val="20"/>
        <w:shd w:val="clear" w:color="auto" w:fill="auto"/>
        <w:spacing w:before="0" w:after="0" w:line="240" w:lineRule="auto"/>
        <w:ind w:left="6237"/>
        <w:jc w:val="left"/>
        <w:rPr>
          <w:rStyle w:val="2"/>
          <w:color w:val="000000"/>
        </w:rPr>
      </w:pPr>
    </w:p>
    <w:p w:rsidR="00E66968" w:rsidRDefault="00E66968" w:rsidP="00E66968">
      <w:pPr>
        <w:pStyle w:val="20"/>
        <w:shd w:val="clear" w:color="auto" w:fill="auto"/>
        <w:spacing w:before="0" w:after="0" w:line="240" w:lineRule="auto"/>
        <w:ind w:left="6237"/>
        <w:jc w:val="left"/>
        <w:rPr>
          <w:rStyle w:val="2"/>
          <w:color w:val="000000"/>
        </w:rPr>
      </w:pPr>
    </w:p>
    <w:p w:rsidR="00E66968" w:rsidRDefault="00E66968" w:rsidP="00E66968">
      <w:pPr>
        <w:pStyle w:val="20"/>
        <w:shd w:val="clear" w:color="auto" w:fill="auto"/>
        <w:spacing w:before="0" w:after="0" w:line="240" w:lineRule="auto"/>
        <w:ind w:left="6237"/>
        <w:jc w:val="left"/>
        <w:rPr>
          <w:rStyle w:val="2"/>
          <w:color w:val="000000"/>
        </w:rPr>
      </w:pPr>
    </w:p>
    <w:p w:rsidR="00E66968" w:rsidRDefault="00E66968" w:rsidP="00E66968">
      <w:pPr>
        <w:pStyle w:val="20"/>
        <w:shd w:val="clear" w:color="auto" w:fill="auto"/>
        <w:spacing w:before="0" w:after="0" w:line="240" w:lineRule="auto"/>
        <w:ind w:left="6237"/>
        <w:jc w:val="left"/>
        <w:rPr>
          <w:rStyle w:val="2"/>
          <w:color w:val="000000"/>
        </w:rPr>
      </w:pPr>
    </w:p>
    <w:p w:rsidR="00E66968" w:rsidRDefault="00E66968" w:rsidP="00E66968">
      <w:pPr>
        <w:pStyle w:val="20"/>
        <w:shd w:val="clear" w:color="auto" w:fill="auto"/>
        <w:spacing w:before="0" w:after="0" w:line="240" w:lineRule="auto"/>
        <w:ind w:left="6237"/>
        <w:jc w:val="left"/>
        <w:rPr>
          <w:rStyle w:val="2"/>
          <w:color w:val="000000"/>
        </w:rPr>
      </w:pPr>
    </w:p>
    <w:p w:rsidR="00E66968" w:rsidRDefault="00E66968" w:rsidP="00E66968">
      <w:pPr>
        <w:pStyle w:val="20"/>
        <w:shd w:val="clear" w:color="auto" w:fill="auto"/>
        <w:spacing w:before="0" w:after="0" w:line="240" w:lineRule="auto"/>
        <w:ind w:left="6237"/>
        <w:jc w:val="left"/>
        <w:rPr>
          <w:rStyle w:val="2"/>
          <w:color w:val="000000"/>
        </w:rPr>
      </w:pPr>
    </w:p>
    <w:p w:rsidR="00E66968" w:rsidRDefault="00E66968" w:rsidP="00E66968">
      <w:pPr>
        <w:pStyle w:val="20"/>
        <w:shd w:val="clear" w:color="auto" w:fill="auto"/>
        <w:spacing w:before="0" w:after="0" w:line="240" w:lineRule="auto"/>
        <w:ind w:left="6237"/>
        <w:jc w:val="left"/>
        <w:rPr>
          <w:rStyle w:val="2"/>
          <w:color w:val="000000"/>
        </w:rPr>
      </w:pPr>
    </w:p>
    <w:p w:rsidR="00E66968" w:rsidRDefault="00E66968" w:rsidP="00E66968">
      <w:pPr>
        <w:pStyle w:val="20"/>
        <w:shd w:val="clear" w:color="auto" w:fill="auto"/>
        <w:spacing w:before="0" w:after="0" w:line="240" w:lineRule="auto"/>
        <w:ind w:left="6237"/>
        <w:jc w:val="left"/>
        <w:rPr>
          <w:rStyle w:val="2"/>
          <w:color w:val="000000"/>
        </w:rPr>
      </w:pPr>
    </w:p>
    <w:p w:rsidR="00E66968" w:rsidRDefault="00E66968" w:rsidP="00E66968">
      <w:pPr>
        <w:pStyle w:val="20"/>
        <w:shd w:val="clear" w:color="auto" w:fill="auto"/>
        <w:spacing w:before="0" w:after="0" w:line="240" w:lineRule="auto"/>
        <w:ind w:left="6237"/>
        <w:jc w:val="left"/>
        <w:rPr>
          <w:rStyle w:val="2"/>
          <w:color w:val="000000"/>
        </w:rPr>
      </w:pPr>
    </w:p>
    <w:p w:rsidR="00E66968" w:rsidRDefault="00E66968" w:rsidP="00E66968">
      <w:pPr>
        <w:pStyle w:val="20"/>
        <w:shd w:val="clear" w:color="auto" w:fill="auto"/>
        <w:spacing w:before="0" w:after="0" w:line="240" w:lineRule="auto"/>
        <w:ind w:left="6237"/>
        <w:jc w:val="left"/>
        <w:rPr>
          <w:rStyle w:val="2"/>
          <w:color w:val="000000"/>
        </w:rPr>
      </w:pPr>
    </w:p>
    <w:p w:rsidR="00E66968" w:rsidRDefault="00E66968" w:rsidP="00E66968">
      <w:pPr>
        <w:pStyle w:val="20"/>
        <w:shd w:val="clear" w:color="auto" w:fill="auto"/>
        <w:spacing w:before="0" w:after="0" w:line="240" w:lineRule="auto"/>
        <w:ind w:left="6237"/>
        <w:jc w:val="left"/>
        <w:rPr>
          <w:rStyle w:val="2"/>
          <w:color w:val="000000"/>
        </w:rPr>
      </w:pPr>
    </w:p>
    <w:p w:rsidR="00E66968" w:rsidRDefault="00E66968" w:rsidP="00E66968">
      <w:pPr>
        <w:pStyle w:val="20"/>
        <w:shd w:val="clear" w:color="auto" w:fill="auto"/>
        <w:spacing w:before="0" w:after="0" w:line="240" w:lineRule="auto"/>
        <w:ind w:left="6237"/>
        <w:jc w:val="left"/>
        <w:rPr>
          <w:rStyle w:val="2"/>
          <w:color w:val="000000"/>
        </w:rPr>
      </w:pPr>
    </w:p>
    <w:p w:rsidR="00E66968" w:rsidRDefault="00052B07" w:rsidP="00E66968">
      <w:pPr>
        <w:pStyle w:val="20"/>
        <w:shd w:val="clear" w:color="auto" w:fill="auto"/>
        <w:spacing w:before="0" w:after="0" w:line="240" w:lineRule="auto"/>
        <w:ind w:left="6237"/>
        <w:jc w:val="left"/>
        <w:rPr>
          <w:rStyle w:val="2"/>
          <w:color w:val="000000"/>
        </w:rPr>
      </w:pPr>
      <w:r>
        <w:rPr>
          <w:rStyle w:val="2"/>
          <w:color w:val="000000"/>
        </w:rPr>
        <w:t xml:space="preserve">Утвержден </w:t>
      </w:r>
      <w:r w:rsidR="00E66968">
        <w:rPr>
          <w:rStyle w:val="2"/>
          <w:color w:val="000000"/>
        </w:rPr>
        <w:t>р</w:t>
      </w:r>
      <w:r>
        <w:rPr>
          <w:rStyle w:val="2"/>
          <w:color w:val="000000"/>
        </w:rPr>
        <w:t xml:space="preserve">аспоряжением председателя </w:t>
      </w:r>
      <w:r w:rsidR="00E66968">
        <w:rPr>
          <w:rStyle w:val="2"/>
          <w:color w:val="000000"/>
        </w:rPr>
        <w:t>Контрольно - счетной палаты Валуйского городского округа</w:t>
      </w:r>
    </w:p>
    <w:p w:rsidR="00E93EA9" w:rsidRDefault="00052B07" w:rsidP="00E66968">
      <w:pPr>
        <w:pStyle w:val="20"/>
        <w:shd w:val="clear" w:color="auto" w:fill="auto"/>
        <w:spacing w:before="0" w:after="0" w:line="240" w:lineRule="auto"/>
        <w:ind w:left="6237"/>
        <w:jc w:val="left"/>
        <w:rPr>
          <w:rStyle w:val="2"/>
          <w:color w:val="000000"/>
        </w:rPr>
      </w:pPr>
      <w:r>
        <w:rPr>
          <w:rStyle w:val="2"/>
          <w:color w:val="000000"/>
        </w:rPr>
        <w:t xml:space="preserve">от </w:t>
      </w:r>
      <w:r w:rsidR="00E667FF">
        <w:rPr>
          <w:rStyle w:val="2"/>
          <w:color w:val="000000"/>
        </w:rPr>
        <w:t xml:space="preserve"> 09 января 2019г.  </w:t>
      </w:r>
      <w:r w:rsidR="00E93EA9">
        <w:rPr>
          <w:rStyle w:val="2"/>
          <w:color w:val="000000"/>
        </w:rPr>
        <w:t>№</w:t>
      </w:r>
      <w:r w:rsidR="00E667FF">
        <w:rPr>
          <w:rStyle w:val="2"/>
          <w:color w:val="000000"/>
        </w:rPr>
        <w:t xml:space="preserve"> 4</w:t>
      </w:r>
    </w:p>
    <w:p w:rsidR="00E66968" w:rsidRDefault="00E66968" w:rsidP="00E66968">
      <w:pPr>
        <w:pStyle w:val="20"/>
        <w:shd w:val="clear" w:color="auto" w:fill="auto"/>
        <w:spacing w:before="0" w:after="0" w:line="240" w:lineRule="auto"/>
        <w:ind w:left="6237"/>
        <w:jc w:val="left"/>
        <w:rPr>
          <w:rStyle w:val="2"/>
          <w:color w:val="000000"/>
        </w:rPr>
      </w:pPr>
    </w:p>
    <w:p w:rsidR="00E66968" w:rsidRDefault="00E66968" w:rsidP="00E66968">
      <w:pPr>
        <w:pStyle w:val="20"/>
        <w:shd w:val="clear" w:color="auto" w:fill="auto"/>
        <w:spacing w:before="0" w:after="0" w:line="240" w:lineRule="auto"/>
        <w:ind w:left="6237"/>
        <w:jc w:val="left"/>
        <w:rPr>
          <w:rStyle w:val="2"/>
          <w:color w:val="000000"/>
        </w:rPr>
      </w:pPr>
    </w:p>
    <w:p w:rsidR="00E66968" w:rsidRDefault="00E66968" w:rsidP="00E66968">
      <w:pPr>
        <w:pStyle w:val="20"/>
        <w:shd w:val="clear" w:color="auto" w:fill="auto"/>
        <w:spacing w:before="0" w:after="0" w:line="240" w:lineRule="auto"/>
        <w:ind w:left="6237"/>
        <w:jc w:val="left"/>
      </w:pPr>
    </w:p>
    <w:p w:rsidR="00E66968" w:rsidRDefault="00E66968" w:rsidP="00094D4F">
      <w:pPr>
        <w:pStyle w:val="20"/>
        <w:shd w:val="clear" w:color="auto" w:fill="auto"/>
        <w:tabs>
          <w:tab w:val="left" w:pos="1985"/>
        </w:tabs>
        <w:spacing w:before="0" w:after="0" w:line="240" w:lineRule="auto"/>
        <w:ind w:left="6237"/>
        <w:jc w:val="left"/>
      </w:pPr>
    </w:p>
    <w:p w:rsidR="00E93EA9" w:rsidRDefault="00052B07">
      <w:pPr>
        <w:pStyle w:val="30"/>
        <w:shd w:val="clear" w:color="auto" w:fill="auto"/>
        <w:spacing w:line="280" w:lineRule="exact"/>
        <w:ind w:left="20"/>
        <w:rPr>
          <w:rStyle w:val="3"/>
          <w:b/>
          <w:bCs/>
          <w:color w:val="000000"/>
        </w:rPr>
      </w:pPr>
      <w:r>
        <w:rPr>
          <w:rStyle w:val="3"/>
          <w:b/>
          <w:bCs/>
          <w:color w:val="000000"/>
        </w:rPr>
        <w:t>201</w:t>
      </w:r>
      <w:r w:rsidR="000400C1">
        <w:rPr>
          <w:rStyle w:val="3"/>
          <w:b/>
          <w:bCs/>
          <w:color w:val="000000"/>
        </w:rPr>
        <w:t>9</w:t>
      </w:r>
      <w:r w:rsidR="00E93EA9">
        <w:rPr>
          <w:rStyle w:val="3"/>
          <w:b/>
          <w:bCs/>
          <w:color w:val="000000"/>
        </w:rPr>
        <w:t xml:space="preserve"> год</w:t>
      </w:r>
    </w:p>
    <w:p w:rsidR="00052B07" w:rsidRDefault="00052B07">
      <w:pPr>
        <w:pStyle w:val="30"/>
        <w:shd w:val="clear" w:color="auto" w:fill="auto"/>
        <w:spacing w:line="280" w:lineRule="exact"/>
        <w:ind w:left="20"/>
      </w:pPr>
    </w:p>
    <w:p w:rsidR="00E93EA9" w:rsidRPr="00DA0920" w:rsidRDefault="00E93EA9">
      <w:pPr>
        <w:pStyle w:val="30"/>
        <w:shd w:val="clear" w:color="auto" w:fill="auto"/>
        <w:spacing w:after="285" w:line="280" w:lineRule="exact"/>
        <w:ind w:right="40"/>
      </w:pPr>
      <w:r w:rsidRPr="00DA0920">
        <w:rPr>
          <w:rStyle w:val="3"/>
          <w:b/>
          <w:bCs/>
          <w:color w:val="000000"/>
        </w:rPr>
        <w:t>Содержание</w:t>
      </w:r>
    </w:p>
    <w:p w:rsidR="00E93EA9" w:rsidRDefault="00E66968" w:rsidP="00DA0920">
      <w:pPr>
        <w:pStyle w:val="20"/>
        <w:numPr>
          <w:ilvl w:val="0"/>
          <w:numId w:val="4"/>
        </w:numPr>
        <w:shd w:val="clear" w:color="auto" w:fill="auto"/>
        <w:tabs>
          <w:tab w:val="left" w:leader="dot" w:pos="9639"/>
        </w:tabs>
        <w:spacing w:before="0" w:after="0" w:line="240" w:lineRule="auto"/>
        <w:jc w:val="both"/>
        <w:rPr>
          <w:rStyle w:val="2"/>
          <w:color w:val="000000"/>
        </w:rPr>
      </w:pPr>
      <w:r w:rsidRPr="00DA0920">
        <w:rPr>
          <w:rStyle w:val="2"/>
          <w:color w:val="000000"/>
        </w:rPr>
        <w:t xml:space="preserve">Общие </w:t>
      </w:r>
      <w:r w:rsidR="00DA0920">
        <w:rPr>
          <w:rStyle w:val="2"/>
          <w:color w:val="000000"/>
        </w:rPr>
        <w:t>п</w:t>
      </w:r>
      <w:r w:rsidRPr="00DA0920">
        <w:rPr>
          <w:rStyle w:val="2"/>
          <w:color w:val="000000"/>
        </w:rPr>
        <w:t>оложения…………………………………………………………</w:t>
      </w:r>
      <w:r w:rsidR="00DA0920">
        <w:rPr>
          <w:rStyle w:val="2"/>
          <w:color w:val="000000"/>
        </w:rPr>
        <w:t>..</w:t>
      </w:r>
      <w:r w:rsidRPr="00DA0920">
        <w:rPr>
          <w:rStyle w:val="2"/>
          <w:color w:val="000000"/>
        </w:rPr>
        <w:t>……</w:t>
      </w:r>
      <w:r w:rsidR="00E93EA9" w:rsidRPr="00DA0920">
        <w:rPr>
          <w:rStyle w:val="2"/>
          <w:color w:val="000000"/>
        </w:rPr>
        <w:t>3</w:t>
      </w:r>
    </w:p>
    <w:p w:rsidR="00DA0920" w:rsidRPr="00DA0920" w:rsidRDefault="00DA0920" w:rsidP="00DA0920">
      <w:pPr>
        <w:pStyle w:val="20"/>
        <w:shd w:val="clear" w:color="auto" w:fill="auto"/>
        <w:tabs>
          <w:tab w:val="left" w:leader="dot" w:pos="9288"/>
        </w:tabs>
        <w:spacing w:before="0" w:after="0" w:line="240" w:lineRule="auto"/>
        <w:ind w:left="360"/>
        <w:jc w:val="both"/>
      </w:pPr>
    </w:p>
    <w:p w:rsidR="00E93EA9" w:rsidRPr="00DA0920" w:rsidRDefault="00DA0920" w:rsidP="00DA0920">
      <w:pPr>
        <w:pStyle w:val="20"/>
        <w:numPr>
          <w:ilvl w:val="0"/>
          <w:numId w:val="4"/>
        </w:numPr>
        <w:shd w:val="clear" w:color="auto" w:fill="auto"/>
        <w:spacing w:before="0" w:after="0" w:line="240" w:lineRule="auto"/>
        <w:jc w:val="both"/>
        <w:rPr>
          <w:rStyle w:val="2"/>
        </w:rPr>
      </w:pPr>
      <w:r>
        <w:rPr>
          <w:rStyle w:val="2"/>
          <w:color w:val="000000"/>
        </w:rPr>
        <w:t xml:space="preserve">Порядок проведения финансово-экономической экспертизы проектов муниципальных программ ……………………………………………………. </w:t>
      </w:r>
      <w:r w:rsidR="00E66968" w:rsidRPr="00DA0920">
        <w:rPr>
          <w:rStyle w:val="2"/>
          <w:color w:val="000000"/>
        </w:rPr>
        <w:t>..</w:t>
      </w:r>
      <w:r w:rsidR="00E93EA9" w:rsidRPr="00DA0920">
        <w:rPr>
          <w:rStyle w:val="2"/>
          <w:color w:val="000000"/>
        </w:rPr>
        <w:t>5</w:t>
      </w:r>
    </w:p>
    <w:p w:rsidR="00DA0920" w:rsidRPr="00DA0920" w:rsidRDefault="00DA0920" w:rsidP="00DA0920">
      <w:pPr>
        <w:pStyle w:val="20"/>
        <w:shd w:val="clear" w:color="auto" w:fill="auto"/>
        <w:spacing w:before="0" w:after="0" w:line="240" w:lineRule="auto"/>
        <w:ind w:left="360"/>
        <w:jc w:val="both"/>
      </w:pPr>
    </w:p>
    <w:p w:rsidR="00DA0920" w:rsidRDefault="00DA0920" w:rsidP="00DA0920">
      <w:pPr>
        <w:pStyle w:val="20"/>
        <w:numPr>
          <w:ilvl w:val="0"/>
          <w:numId w:val="4"/>
        </w:numPr>
        <w:shd w:val="clear" w:color="auto" w:fill="auto"/>
        <w:tabs>
          <w:tab w:val="left" w:leader="dot" w:pos="9288"/>
        </w:tabs>
        <w:spacing w:before="0" w:after="0" w:line="240" w:lineRule="auto"/>
        <w:jc w:val="both"/>
        <w:rPr>
          <w:rStyle w:val="2"/>
          <w:color w:val="000000"/>
        </w:rPr>
      </w:pPr>
      <w:r>
        <w:rPr>
          <w:rStyle w:val="2"/>
          <w:color w:val="000000"/>
        </w:rPr>
        <w:t>Содержание и оформление заключения Контрольно – счетной палаты по результатам финансово – экономической экспертизы проектов муниципальных программ………………………...</w:t>
      </w:r>
      <w:r w:rsidR="00E66968" w:rsidRPr="00DA0920">
        <w:rPr>
          <w:rStyle w:val="2"/>
          <w:color w:val="000000"/>
        </w:rPr>
        <w:t xml:space="preserve"> …………………………</w:t>
      </w:r>
      <w:r w:rsidR="00094D4F">
        <w:rPr>
          <w:rStyle w:val="2"/>
          <w:color w:val="000000"/>
        </w:rPr>
        <w:t>...</w:t>
      </w:r>
      <w:r w:rsidR="00E66968" w:rsidRPr="00DA0920">
        <w:rPr>
          <w:rStyle w:val="2"/>
          <w:color w:val="000000"/>
        </w:rPr>
        <w:t>..</w:t>
      </w:r>
      <w:r w:rsidR="00E93EA9" w:rsidRPr="00DA0920">
        <w:rPr>
          <w:rStyle w:val="2"/>
          <w:color w:val="000000"/>
        </w:rPr>
        <w:t>6</w:t>
      </w:r>
    </w:p>
    <w:p w:rsidR="00094D4F" w:rsidRDefault="00094D4F" w:rsidP="00094D4F">
      <w:pPr>
        <w:pStyle w:val="20"/>
        <w:shd w:val="clear" w:color="auto" w:fill="auto"/>
        <w:tabs>
          <w:tab w:val="left" w:leader="dot" w:pos="9288"/>
        </w:tabs>
        <w:spacing w:before="0" w:after="0" w:line="240" w:lineRule="auto"/>
        <w:jc w:val="both"/>
        <w:rPr>
          <w:rStyle w:val="2"/>
          <w:color w:val="000000"/>
        </w:rPr>
      </w:pPr>
    </w:p>
    <w:p w:rsidR="00094D4F" w:rsidRDefault="007B3F1E" w:rsidP="00094D4F">
      <w:pPr>
        <w:pStyle w:val="20"/>
        <w:shd w:val="clear" w:color="auto" w:fill="auto"/>
        <w:tabs>
          <w:tab w:val="left" w:pos="2410"/>
          <w:tab w:val="left" w:leader="dot" w:pos="9288"/>
        </w:tabs>
        <w:spacing w:before="0" w:after="0" w:line="240" w:lineRule="auto"/>
        <w:ind w:left="2410" w:hanging="2410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Приложение№1  </w:t>
      </w:r>
      <w:r w:rsidR="00094D4F">
        <w:rPr>
          <w:rStyle w:val="2"/>
          <w:color w:val="000000"/>
        </w:rPr>
        <w:t>Рекомендуемый перечень законодательных и иных нормативных правовых актов для использования в ходе финансово-экономической экспертизы проектов муниципальных  программ ……………………………… …9</w:t>
      </w:r>
    </w:p>
    <w:p w:rsidR="00094D4F" w:rsidRDefault="00094D4F" w:rsidP="00094D4F">
      <w:pPr>
        <w:pStyle w:val="20"/>
        <w:shd w:val="clear" w:color="auto" w:fill="auto"/>
        <w:tabs>
          <w:tab w:val="left" w:leader="dot" w:pos="9288"/>
        </w:tabs>
        <w:spacing w:before="0" w:after="0" w:line="240" w:lineRule="auto"/>
        <w:ind w:left="2410" w:hanging="2410"/>
        <w:jc w:val="both"/>
        <w:rPr>
          <w:rStyle w:val="2"/>
          <w:color w:val="000000"/>
        </w:rPr>
      </w:pPr>
    </w:p>
    <w:p w:rsidR="00094D4F" w:rsidRDefault="00094D4F" w:rsidP="00094D4F">
      <w:pPr>
        <w:pStyle w:val="20"/>
        <w:shd w:val="clear" w:color="auto" w:fill="auto"/>
        <w:tabs>
          <w:tab w:val="left" w:leader="dot" w:pos="9288"/>
        </w:tabs>
        <w:spacing w:before="0" w:after="0" w:line="240" w:lineRule="auto"/>
        <w:ind w:left="2410" w:hanging="2410"/>
        <w:jc w:val="both"/>
        <w:rPr>
          <w:rStyle w:val="2"/>
          <w:color w:val="000000"/>
        </w:rPr>
      </w:pPr>
      <w:r>
        <w:rPr>
          <w:rStyle w:val="2"/>
          <w:color w:val="000000"/>
        </w:rPr>
        <w:t>Приложение№2   Перечень типовых вопросов для проведения финансово-   экономической экспертизы проектов муниципальных программ……………………………………………………..10</w:t>
      </w:r>
    </w:p>
    <w:p w:rsidR="00094D4F" w:rsidRDefault="00094D4F" w:rsidP="00094D4F">
      <w:pPr>
        <w:pStyle w:val="20"/>
        <w:shd w:val="clear" w:color="auto" w:fill="auto"/>
        <w:tabs>
          <w:tab w:val="left" w:leader="dot" w:pos="9288"/>
        </w:tabs>
        <w:spacing w:before="0" w:after="0" w:line="240" w:lineRule="auto"/>
        <w:ind w:left="2410" w:hanging="2410"/>
        <w:jc w:val="both"/>
        <w:rPr>
          <w:rStyle w:val="2"/>
          <w:color w:val="000000"/>
        </w:rPr>
      </w:pPr>
    </w:p>
    <w:p w:rsidR="00094D4F" w:rsidRDefault="00094D4F" w:rsidP="00094D4F">
      <w:pPr>
        <w:pStyle w:val="20"/>
        <w:shd w:val="clear" w:color="auto" w:fill="auto"/>
        <w:tabs>
          <w:tab w:val="left" w:leader="dot" w:pos="9288"/>
        </w:tabs>
        <w:spacing w:before="0" w:after="0" w:line="240" w:lineRule="auto"/>
        <w:ind w:left="2410" w:hanging="2410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Приложение№3      </w:t>
      </w:r>
      <w:r w:rsidR="00995BFE">
        <w:rPr>
          <w:rStyle w:val="2"/>
          <w:color w:val="000000"/>
        </w:rPr>
        <w:t>Примерная ф</w:t>
      </w:r>
      <w:r>
        <w:rPr>
          <w:rStyle w:val="2"/>
          <w:color w:val="000000"/>
        </w:rPr>
        <w:t xml:space="preserve">орма </w:t>
      </w:r>
      <w:r w:rsidR="007B3F1E">
        <w:rPr>
          <w:rStyle w:val="2"/>
          <w:color w:val="000000"/>
        </w:rPr>
        <w:t>з</w:t>
      </w:r>
      <w:r>
        <w:rPr>
          <w:rStyle w:val="2"/>
          <w:color w:val="000000"/>
        </w:rPr>
        <w:t>аключения Контрольно</w:t>
      </w:r>
      <w:r w:rsidR="000B5417">
        <w:rPr>
          <w:rStyle w:val="2"/>
          <w:color w:val="000000"/>
        </w:rPr>
        <w:t xml:space="preserve"> –</w:t>
      </w:r>
      <w:r>
        <w:rPr>
          <w:rStyle w:val="2"/>
          <w:color w:val="000000"/>
        </w:rPr>
        <w:t xml:space="preserve"> счетной палаты Валуйского городского округа на проект муниципальной программы…….……………………………………………..1</w:t>
      </w:r>
      <w:r w:rsidR="00995BFE">
        <w:rPr>
          <w:rStyle w:val="2"/>
          <w:color w:val="000000"/>
        </w:rPr>
        <w:t>2</w:t>
      </w:r>
    </w:p>
    <w:p w:rsidR="00094D4F" w:rsidRDefault="00094D4F" w:rsidP="00094D4F">
      <w:pPr>
        <w:pStyle w:val="20"/>
        <w:shd w:val="clear" w:color="auto" w:fill="auto"/>
        <w:tabs>
          <w:tab w:val="left" w:leader="dot" w:pos="9288"/>
        </w:tabs>
        <w:spacing w:before="0" w:after="0" w:line="240" w:lineRule="auto"/>
        <w:ind w:left="2410" w:hanging="2410"/>
        <w:jc w:val="both"/>
        <w:rPr>
          <w:rStyle w:val="2"/>
          <w:color w:val="000000"/>
        </w:rPr>
      </w:pPr>
    </w:p>
    <w:p w:rsidR="00DA0920" w:rsidRDefault="00DA0920" w:rsidP="00DA0920">
      <w:pPr>
        <w:pStyle w:val="a6"/>
      </w:pPr>
    </w:p>
    <w:p w:rsidR="00094D4F" w:rsidRDefault="00094D4F" w:rsidP="00DA0920">
      <w:pPr>
        <w:pStyle w:val="a6"/>
      </w:pPr>
    </w:p>
    <w:p w:rsidR="00DA0920" w:rsidRDefault="00DA0920" w:rsidP="00DA0920">
      <w:pPr>
        <w:pStyle w:val="20"/>
        <w:shd w:val="clear" w:color="auto" w:fill="auto"/>
        <w:tabs>
          <w:tab w:val="left" w:leader="dot" w:pos="9288"/>
        </w:tabs>
        <w:spacing w:before="0" w:after="0" w:line="240" w:lineRule="auto"/>
        <w:ind w:left="360"/>
        <w:jc w:val="both"/>
      </w:pPr>
    </w:p>
    <w:p w:rsidR="00DA0920" w:rsidRPr="00DA0920" w:rsidRDefault="00DA0920" w:rsidP="00DA0920"/>
    <w:p w:rsidR="00DA0920" w:rsidRPr="00DA0920" w:rsidRDefault="00DA0920" w:rsidP="00DA0920"/>
    <w:p w:rsidR="00DA0920" w:rsidRPr="00DA0920" w:rsidRDefault="00DA0920" w:rsidP="00DA0920"/>
    <w:p w:rsidR="00DA0920" w:rsidRPr="00DA0920" w:rsidRDefault="00DA0920" w:rsidP="00DA0920">
      <w:pPr>
        <w:tabs>
          <w:tab w:val="left" w:pos="4320"/>
        </w:tabs>
      </w:pPr>
    </w:p>
    <w:p w:rsidR="00DA0920" w:rsidRDefault="00DA0920" w:rsidP="00DA0920"/>
    <w:p w:rsidR="00E93EA9" w:rsidRPr="00DA0920" w:rsidRDefault="00E93EA9" w:rsidP="00DA0920">
      <w:pPr>
        <w:sectPr w:rsidR="00E93EA9" w:rsidRPr="00DA0920">
          <w:headerReference w:type="default" r:id="rId7"/>
          <w:pgSz w:w="11900" w:h="16840"/>
          <w:pgMar w:top="1162" w:right="866" w:bottom="1167" w:left="1377" w:header="0" w:footer="3" w:gutter="0"/>
          <w:cols w:space="720"/>
          <w:noEndnote/>
          <w:titlePg/>
          <w:docGrid w:linePitch="360"/>
        </w:sectPr>
      </w:pPr>
    </w:p>
    <w:p w:rsidR="00E93EA9" w:rsidRDefault="00E93EA9">
      <w:pPr>
        <w:pStyle w:val="30"/>
        <w:numPr>
          <w:ilvl w:val="0"/>
          <w:numId w:val="2"/>
        </w:numPr>
        <w:shd w:val="clear" w:color="auto" w:fill="auto"/>
        <w:tabs>
          <w:tab w:val="left" w:pos="3868"/>
        </w:tabs>
        <w:spacing w:after="299" w:line="280" w:lineRule="exact"/>
        <w:ind w:left="3560"/>
        <w:jc w:val="both"/>
      </w:pPr>
      <w:r>
        <w:rPr>
          <w:rStyle w:val="3"/>
          <w:b/>
          <w:bCs/>
          <w:color w:val="000000"/>
        </w:rPr>
        <w:lastRenderedPageBreak/>
        <w:t>Общие положения</w:t>
      </w:r>
    </w:p>
    <w:p w:rsidR="00E93EA9" w:rsidRDefault="00E93EA9">
      <w:pPr>
        <w:pStyle w:val="20"/>
        <w:numPr>
          <w:ilvl w:val="1"/>
          <w:numId w:val="2"/>
        </w:numPr>
        <w:shd w:val="clear" w:color="auto" w:fill="auto"/>
        <w:tabs>
          <w:tab w:val="left" w:pos="1244"/>
        </w:tabs>
        <w:spacing w:before="0" w:after="0" w:line="322" w:lineRule="exact"/>
        <w:ind w:firstLine="760"/>
        <w:jc w:val="both"/>
      </w:pPr>
      <w:r>
        <w:rPr>
          <w:rStyle w:val="2"/>
          <w:color w:val="000000"/>
        </w:rPr>
        <w:t xml:space="preserve">Типовой стандарт «Финансово-экономическая экспертиза проектов муниципальных программ» (далее - Стандарт) разработан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 </w:t>
      </w:r>
    </w:p>
    <w:p w:rsidR="00E93EA9" w:rsidRDefault="00E93EA9">
      <w:pPr>
        <w:pStyle w:val="20"/>
        <w:numPr>
          <w:ilvl w:val="1"/>
          <w:numId w:val="2"/>
        </w:numPr>
        <w:shd w:val="clear" w:color="auto" w:fill="auto"/>
        <w:tabs>
          <w:tab w:val="left" w:pos="1249"/>
        </w:tabs>
        <w:spacing w:before="0" w:after="0" w:line="322" w:lineRule="exact"/>
        <w:ind w:firstLine="760"/>
        <w:jc w:val="both"/>
      </w:pPr>
      <w:r>
        <w:rPr>
          <w:rStyle w:val="2"/>
          <w:color w:val="000000"/>
        </w:rPr>
        <w:t>Настоящий Стандарт разработан в соответствии с Общими требованиями к стандартам внешнего государственного и муниципального контроля, утвержденными Коллегией Счетной палаты Российской Федерации (протокол от 1</w:t>
      </w:r>
      <w:r w:rsidR="008904F2">
        <w:rPr>
          <w:rStyle w:val="2"/>
          <w:color w:val="000000"/>
        </w:rPr>
        <w:t>7</w:t>
      </w:r>
      <w:r>
        <w:rPr>
          <w:rStyle w:val="2"/>
          <w:color w:val="000000"/>
        </w:rPr>
        <w:t>.</w:t>
      </w:r>
      <w:r w:rsidR="008904F2">
        <w:rPr>
          <w:rStyle w:val="2"/>
          <w:color w:val="000000"/>
        </w:rPr>
        <w:t>10</w:t>
      </w:r>
      <w:r>
        <w:rPr>
          <w:rStyle w:val="2"/>
          <w:color w:val="000000"/>
        </w:rPr>
        <w:t>.201</w:t>
      </w:r>
      <w:r w:rsidR="008904F2">
        <w:rPr>
          <w:rStyle w:val="2"/>
          <w:color w:val="000000"/>
        </w:rPr>
        <w:t>4</w:t>
      </w:r>
      <w:r>
        <w:rPr>
          <w:rStyle w:val="2"/>
          <w:color w:val="000000"/>
        </w:rPr>
        <w:t xml:space="preserve"> № </w:t>
      </w:r>
      <w:r w:rsidR="008904F2">
        <w:rPr>
          <w:rStyle w:val="2"/>
          <w:color w:val="000000"/>
        </w:rPr>
        <w:t>47К</w:t>
      </w:r>
      <w:r>
        <w:rPr>
          <w:rStyle w:val="2"/>
          <w:color w:val="000000"/>
        </w:rPr>
        <w:t xml:space="preserve"> (</w:t>
      </w:r>
      <w:r w:rsidR="008904F2">
        <w:rPr>
          <w:rStyle w:val="2"/>
          <w:color w:val="000000"/>
        </w:rPr>
        <w:t>993</w:t>
      </w:r>
      <w:r>
        <w:rPr>
          <w:rStyle w:val="2"/>
          <w:color w:val="000000"/>
        </w:rPr>
        <w:t>)).</w:t>
      </w:r>
    </w:p>
    <w:p w:rsidR="00E93EA9" w:rsidRDefault="00E93EA9">
      <w:pPr>
        <w:pStyle w:val="20"/>
        <w:numPr>
          <w:ilvl w:val="1"/>
          <w:numId w:val="2"/>
        </w:numPr>
        <w:shd w:val="clear" w:color="auto" w:fill="auto"/>
        <w:tabs>
          <w:tab w:val="left" w:pos="1244"/>
        </w:tabs>
        <w:spacing w:before="0" w:after="0" w:line="322" w:lineRule="exact"/>
        <w:ind w:firstLine="760"/>
        <w:jc w:val="both"/>
      </w:pPr>
      <w:r>
        <w:rPr>
          <w:rStyle w:val="2"/>
          <w:color w:val="000000"/>
        </w:rPr>
        <w:t>Стандарт определяет общие тр</w:t>
      </w:r>
      <w:r w:rsidR="00E66968">
        <w:rPr>
          <w:rStyle w:val="2"/>
          <w:color w:val="000000"/>
        </w:rPr>
        <w:t>ебования и принципы проведения К</w:t>
      </w:r>
      <w:r>
        <w:rPr>
          <w:rStyle w:val="2"/>
          <w:color w:val="000000"/>
        </w:rPr>
        <w:t>онтрольно-</w:t>
      </w:r>
      <w:r w:rsidR="00E66968">
        <w:rPr>
          <w:rStyle w:val="2"/>
          <w:color w:val="000000"/>
        </w:rPr>
        <w:t>счетной палатой</w:t>
      </w:r>
      <w:r w:rsidR="00725BD0">
        <w:rPr>
          <w:rStyle w:val="2"/>
          <w:color w:val="000000"/>
        </w:rPr>
        <w:t xml:space="preserve"> (далее – КСП)</w:t>
      </w:r>
      <w:r>
        <w:rPr>
          <w:rStyle w:val="2"/>
          <w:color w:val="000000"/>
        </w:rPr>
        <w:t xml:space="preserve"> финансово-экономической экспертизы проектов муниципальных программ,</w:t>
      </w:r>
      <w:r w:rsidR="00750166">
        <w:rPr>
          <w:rStyle w:val="2"/>
          <w:color w:val="000000"/>
        </w:rPr>
        <w:t xml:space="preserve"> включенных в перечень муниципальных п</w:t>
      </w:r>
      <w:r w:rsidR="00370FD0">
        <w:rPr>
          <w:rStyle w:val="2"/>
          <w:color w:val="000000"/>
        </w:rPr>
        <w:t>рограмм Валуйского городского ок</w:t>
      </w:r>
      <w:r w:rsidR="00750166">
        <w:rPr>
          <w:rStyle w:val="2"/>
          <w:color w:val="000000"/>
        </w:rPr>
        <w:t>руга</w:t>
      </w:r>
      <w:r w:rsidR="00370FD0">
        <w:rPr>
          <w:rStyle w:val="2"/>
          <w:color w:val="000000"/>
        </w:rPr>
        <w:t xml:space="preserve"> (утверждаемый постановлением администрации Валуйского городского округа), </w:t>
      </w:r>
      <w:r>
        <w:rPr>
          <w:rStyle w:val="2"/>
          <w:color w:val="000000"/>
        </w:rPr>
        <w:t xml:space="preserve">а также проектов изменений действующих муниципальных программ в пределах полномочий </w:t>
      </w:r>
      <w:r w:rsidR="00052B07">
        <w:rPr>
          <w:rStyle w:val="2"/>
          <w:color w:val="000000"/>
        </w:rPr>
        <w:t>органа внешнего муниципального финансового контроля</w:t>
      </w:r>
      <w:r>
        <w:rPr>
          <w:rStyle w:val="2"/>
          <w:color w:val="000000"/>
        </w:rPr>
        <w:t>.</w:t>
      </w:r>
    </w:p>
    <w:p w:rsidR="00E93EA9" w:rsidRDefault="00E93EA9">
      <w:pPr>
        <w:pStyle w:val="20"/>
        <w:numPr>
          <w:ilvl w:val="1"/>
          <w:numId w:val="2"/>
        </w:numPr>
        <w:shd w:val="clear" w:color="auto" w:fill="auto"/>
        <w:tabs>
          <w:tab w:val="left" w:pos="1249"/>
        </w:tabs>
        <w:spacing w:before="0" w:after="0" w:line="322" w:lineRule="exact"/>
        <w:ind w:firstLine="760"/>
        <w:jc w:val="both"/>
      </w:pPr>
      <w:r>
        <w:rPr>
          <w:rStyle w:val="2"/>
          <w:color w:val="000000"/>
        </w:rPr>
        <w:t xml:space="preserve">Стандарт является обязательным к применению должностными лицами </w:t>
      </w:r>
      <w:r w:rsidR="00725BD0">
        <w:rPr>
          <w:rStyle w:val="2"/>
          <w:color w:val="000000"/>
        </w:rPr>
        <w:t xml:space="preserve">КСП </w:t>
      </w:r>
      <w:r>
        <w:rPr>
          <w:rStyle w:val="2"/>
          <w:color w:val="000000"/>
        </w:rPr>
        <w:t>и привлеченными экспертами, участвующими в проведении финансово-экономической экспертизы проектов муниципальных программ.</w:t>
      </w:r>
    </w:p>
    <w:p w:rsidR="00E93EA9" w:rsidRPr="00885702" w:rsidRDefault="00E93EA9">
      <w:pPr>
        <w:pStyle w:val="20"/>
        <w:numPr>
          <w:ilvl w:val="1"/>
          <w:numId w:val="2"/>
        </w:numPr>
        <w:shd w:val="clear" w:color="auto" w:fill="auto"/>
        <w:tabs>
          <w:tab w:val="left" w:pos="1244"/>
        </w:tabs>
        <w:spacing w:before="0" w:after="0" w:line="322" w:lineRule="exact"/>
        <w:ind w:firstLine="760"/>
        <w:jc w:val="both"/>
        <w:rPr>
          <w:rStyle w:val="2"/>
        </w:rPr>
      </w:pPr>
      <w:r>
        <w:rPr>
          <w:rStyle w:val="2"/>
          <w:color w:val="000000"/>
        </w:rPr>
        <w:t xml:space="preserve">Финансово-экономическая экспертиза (далее - экспертиза) проектов муниципальных программ осуществляется </w:t>
      </w:r>
      <w:r w:rsidR="00725BD0">
        <w:rPr>
          <w:rStyle w:val="2"/>
          <w:color w:val="000000"/>
        </w:rPr>
        <w:t>КСП</w:t>
      </w:r>
      <w:r>
        <w:rPr>
          <w:rStyle w:val="2"/>
          <w:color w:val="000000"/>
        </w:rPr>
        <w:t xml:space="preserve"> на основании п. 7 ч. 2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885702" w:rsidRPr="00885702" w:rsidRDefault="00885702">
      <w:pPr>
        <w:pStyle w:val="20"/>
        <w:numPr>
          <w:ilvl w:val="1"/>
          <w:numId w:val="2"/>
        </w:numPr>
        <w:shd w:val="clear" w:color="auto" w:fill="auto"/>
        <w:tabs>
          <w:tab w:val="left" w:pos="1244"/>
        </w:tabs>
        <w:spacing w:before="0" w:after="0" w:line="322" w:lineRule="exact"/>
        <w:ind w:firstLine="760"/>
        <w:jc w:val="both"/>
        <w:rPr>
          <w:rStyle w:val="2"/>
        </w:rPr>
      </w:pPr>
      <w:r>
        <w:rPr>
          <w:rStyle w:val="2"/>
          <w:color w:val="000000"/>
        </w:rPr>
        <w:t xml:space="preserve">При </w:t>
      </w:r>
      <w:r w:rsidR="00750166">
        <w:rPr>
          <w:rStyle w:val="2"/>
          <w:color w:val="000000"/>
        </w:rPr>
        <w:t>проведении финансово-экономической экспертизы учитываются положения «Порядка разработки, реализации и оценки эффективности муниципальных программ  Валуйского городского округа», утвержд</w:t>
      </w:r>
      <w:r w:rsidR="007B3F1E">
        <w:rPr>
          <w:rStyle w:val="2"/>
          <w:color w:val="000000"/>
        </w:rPr>
        <w:t>аемо</w:t>
      </w:r>
      <w:r w:rsidR="00750166">
        <w:rPr>
          <w:rStyle w:val="2"/>
          <w:color w:val="000000"/>
        </w:rPr>
        <w:t xml:space="preserve">го </w:t>
      </w:r>
      <w:r w:rsidR="00370FD0">
        <w:rPr>
          <w:rStyle w:val="2"/>
          <w:color w:val="000000"/>
        </w:rPr>
        <w:t>п</w:t>
      </w:r>
      <w:r w:rsidR="00750166">
        <w:rPr>
          <w:rStyle w:val="2"/>
          <w:color w:val="000000"/>
        </w:rPr>
        <w:t>остановлением администрации Валуйского городского округа</w:t>
      </w:r>
      <w:r w:rsidR="007B3F1E">
        <w:rPr>
          <w:rStyle w:val="2"/>
          <w:color w:val="000000"/>
        </w:rPr>
        <w:t xml:space="preserve"> </w:t>
      </w:r>
      <w:r w:rsidR="00750166">
        <w:rPr>
          <w:rStyle w:val="2"/>
          <w:color w:val="000000"/>
        </w:rPr>
        <w:t>(далее – Порядок разработки муниципальных программ).</w:t>
      </w:r>
    </w:p>
    <w:p w:rsidR="00E93EA9" w:rsidRPr="00900A62" w:rsidRDefault="00E93EA9">
      <w:pPr>
        <w:pStyle w:val="20"/>
        <w:numPr>
          <w:ilvl w:val="1"/>
          <w:numId w:val="2"/>
        </w:numPr>
        <w:shd w:val="clear" w:color="auto" w:fill="auto"/>
        <w:tabs>
          <w:tab w:val="left" w:pos="1244"/>
        </w:tabs>
        <w:spacing w:before="0" w:after="0" w:line="322" w:lineRule="exact"/>
        <w:ind w:firstLine="760"/>
        <w:jc w:val="both"/>
        <w:rPr>
          <w:rStyle w:val="2"/>
        </w:rPr>
      </w:pPr>
      <w:r>
        <w:rPr>
          <w:rStyle w:val="2"/>
          <w:color w:val="000000"/>
        </w:rPr>
        <w:t>Экспертизы проектов муниципальных программ являются экспертно</w:t>
      </w:r>
      <w:r w:rsidR="00905F54">
        <w:rPr>
          <w:rStyle w:val="2"/>
          <w:color w:val="000000"/>
        </w:rPr>
        <w:t>-</w:t>
      </w:r>
      <w:r>
        <w:rPr>
          <w:rStyle w:val="2"/>
          <w:color w:val="000000"/>
        </w:rPr>
        <w:t>аналитическими мероприятиями, проводимыми в рамках предварительного контроля правовых актов.</w:t>
      </w:r>
    </w:p>
    <w:p w:rsidR="00900A62" w:rsidRPr="00370FD0" w:rsidRDefault="00900A62">
      <w:pPr>
        <w:pStyle w:val="20"/>
        <w:numPr>
          <w:ilvl w:val="1"/>
          <w:numId w:val="2"/>
        </w:numPr>
        <w:shd w:val="clear" w:color="auto" w:fill="auto"/>
        <w:tabs>
          <w:tab w:val="left" w:pos="1244"/>
        </w:tabs>
        <w:spacing w:before="0" w:after="0" w:line="322" w:lineRule="exact"/>
        <w:ind w:firstLine="760"/>
        <w:jc w:val="both"/>
        <w:rPr>
          <w:rStyle w:val="2"/>
        </w:rPr>
      </w:pPr>
      <w:r>
        <w:rPr>
          <w:rStyle w:val="2"/>
          <w:color w:val="000000"/>
        </w:rPr>
        <w:t>В рамках последующего контроля за ходом исполнения муниципальных программ, проведение проверки законности, результативности (эффективности и экономности) исполнения средств бюджета городского округа, выделенных на реализацию мероприятий муниципальной программы может проводиться в форме контрольного мероприятия.</w:t>
      </w:r>
    </w:p>
    <w:p w:rsidR="00370FD0" w:rsidRDefault="00370FD0">
      <w:pPr>
        <w:pStyle w:val="20"/>
        <w:numPr>
          <w:ilvl w:val="1"/>
          <w:numId w:val="2"/>
        </w:numPr>
        <w:shd w:val="clear" w:color="auto" w:fill="auto"/>
        <w:tabs>
          <w:tab w:val="left" w:pos="1244"/>
        </w:tabs>
        <w:spacing w:before="0" w:after="0" w:line="322" w:lineRule="exact"/>
        <w:ind w:firstLine="760"/>
        <w:jc w:val="both"/>
      </w:pPr>
      <w:r>
        <w:rPr>
          <w:rStyle w:val="2"/>
          <w:color w:val="000000"/>
        </w:rPr>
        <w:t>Финансово – экономическая экспертиза проектов муниципальных программ</w:t>
      </w:r>
      <w:r w:rsidR="007B3F1E">
        <w:rPr>
          <w:rStyle w:val="2"/>
          <w:color w:val="000000"/>
        </w:rPr>
        <w:t xml:space="preserve"> –</w:t>
      </w:r>
      <w:r>
        <w:rPr>
          <w:rStyle w:val="2"/>
          <w:color w:val="000000"/>
        </w:rPr>
        <w:t xml:space="preserve"> деятельность КСП, состоящая  во всестороннем и независимом исследовании проектов муниципальных программ на предмет их соответствия установленным требования, оценке эффективности и целесообразности планируемого расходования средств местного бюджета и иных ресурсов для достижения целей, предусмотренных проектами муниципальных программ, с </w:t>
      </w:r>
      <w:r>
        <w:rPr>
          <w:rStyle w:val="2"/>
          <w:color w:val="000000"/>
        </w:rPr>
        <w:lastRenderedPageBreak/>
        <w:t>оформлением соответствующих заключений КСП.</w:t>
      </w:r>
    </w:p>
    <w:p w:rsidR="00E93EA9" w:rsidRDefault="00E93EA9">
      <w:pPr>
        <w:pStyle w:val="20"/>
        <w:numPr>
          <w:ilvl w:val="1"/>
          <w:numId w:val="2"/>
        </w:numPr>
        <w:shd w:val="clear" w:color="auto" w:fill="auto"/>
        <w:tabs>
          <w:tab w:val="left" w:pos="1709"/>
        </w:tabs>
        <w:spacing w:before="0" w:after="0" w:line="322" w:lineRule="exact"/>
        <w:ind w:firstLine="760"/>
        <w:jc w:val="both"/>
      </w:pPr>
      <w:r>
        <w:rPr>
          <w:rStyle w:val="2"/>
          <w:color w:val="000000"/>
        </w:rPr>
        <w:t>Целью финансово-экономической экспертизы является подтверждение полномочий по установлению/изменению расходного обязательства, подтверждение обоснованности размера расходного обязательства, установление экономических последствий принятия нового</w:t>
      </w:r>
      <w:r w:rsidR="00905F54">
        <w:rPr>
          <w:rStyle w:val="2"/>
          <w:color w:val="000000"/>
        </w:rPr>
        <w:t xml:space="preserve">, </w:t>
      </w:r>
      <w:r>
        <w:rPr>
          <w:rStyle w:val="2"/>
          <w:color w:val="000000"/>
        </w:rPr>
        <w:t>изменения действующего расходного обязательства для бю</w:t>
      </w:r>
      <w:r w:rsidR="00905F54">
        <w:rPr>
          <w:rStyle w:val="2"/>
          <w:color w:val="000000"/>
        </w:rPr>
        <w:t xml:space="preserve">джета </w:t>
      </w:r>
      <w:r w:rsidR="00725BD0">
        <w:rPr>
          <w:rStyle w:val="2"/>
          <w:color w:val="000000"/>
        </w:rPr>
        <w:t>городского округа</w:t>
      </w:r>
      <w:r>
        <w:rPr>
          <w:rStyle w:val="2"/>
          <w:color w:val="000000"/>
        </w:rPr>
        <w:t>.</w:t>
      </w:r>
    </w:p>
    <w:p w:rsidR="00E93EA9" w:rsidRDefault="00E93EA9">
      <w:pPr>
        <w:pStyle w:val="20"/>
        <w:numPr>
          <w:ilvl w:val="1"/>
          <w:numId w:val="2"/>
        </w:numPr>
        <w:shd w:val="clear" w:color="auto" w:fill="auto"/>
        <w:tabs>
          <w:tab w:val="left" w:pos="1244"/>
        </w:tabs>
        <w:spacing w:before="0" w:after="0" w:line="322" w:lineRule="exact"/>
        <w:ind w:firstLine="760"/>
        <w:jc w:val="both"/>
      </w:pPr>
      <w:r>
        <w:rPr>
          <w:rStyle w:val="2"/>
          <w:color w:val="000000"/>
        </w:rPr>
        <w:t xml:space="preserve">Экспертиза проекта муниципальной программы не предполагает оценку общего социального, экономического эффекта от реализации муниципальной программы, определение масштаба и динамики негативных и позитивных социальных воздействий при принятии или непринятии программы. В пределах своей компетенции </w:t>
      </w:r>
      <w:r w:rsidR="00001A6A">
        <w:rPr>
          <w:rStyle w:val="2"/>
          <w:color w:val="000000"/>
        </w:rPr>
        <w:t>КСП</w:t>
      </w:r>
      <w:r>
        <w:rPr>
          <w:rStyle w:val="2"/>
          <w:color w:val="000000"/>
        </w:rPr>
        <w:t xml:space="preserve"> вправе выражать свое мнение по указанным аспектам.</w:t>
      </w:r>
    </w:p>
    <w:p w:rsidR="00E93EA9" w:rsidRDefault="00E93EA9" w:rsidP="00905F54">
      <w:pPr>
        <w:pStyle w:val="20"/>
        <w:numPr>
          <w:ilvl w:val="1"/>
          <w:numId w:val="2"/>
        </w:numPr>
        <w:shd w:val="clear" w:color="auto" w:fill="auto"/>
        <w:tabs>
          <w:tab w:val="left" w:pos="1249"/>
        </w:tabs>
        <w:spacing w:before="0" w:after="0" w:line="322" w:lineRule="exact"/>
        <w:ind w:firstLine="760"/>
        <w:jc w:val="both"/>
      </w:pPr>
      <w:r>
        <w:rPr>
          <w:rStyle w:val="2"/>
          <w:color w:val="000000"/>
        </w:rPr>
        <w:t>Экспертиза проекта муниципальной программы включает оценку его соответствия нормам, установленным законами и иными нормативн</w:t>
      </w:r>
      <w:r w:rsidR="00B0604F">
        <w:rPr>
          <w:rStyle w:val="2"/>
          <w:color w:val="000000"/>
        </w:rPr>
        <w:t>о-</w:t>
      </w:r>
      <w:r>
        <w:rPr>
          <w:rStyle w:val="2"/>
          <w:color w:val="000000"/>
        </w:rPr>
        <w:t xml:space="preserve"> правовыми актами Российской Федерации, </w:t>
      </w:r>
      <w:r w:rsidR="00905F54">
        <w:rPr>
          <w:rStyle w:val="2"/>
          <w:color w:val="000000"/>
        </w:rPr>
        <w:t>Белгородской области,</w:t>
      </w:r>
      <w:r>
        <w:rPr>
          <w:rStyle w:val="2"/>
          <w:color w:val="000000"/>
        </w:rPr>
        <w:t xml:space="preserve"> </w:t>
      </w:r>
      <w:r w:rsidR="00001A6A">
        <w:rPr>
          <w:rStyle w:val="2"/>
          <w:color w:val="000000"/>
        </w:rPr>
        <w:t xml:space="preserve">Валуйского </w:t>
      </w:r>
      <w:r w:rsidR="00725BD0">
        <w:rPr>
          <w:rStyle w:val="2"/>
          <w:color w:val="000000"/>
        </w:rPr>
        <w:t>городского округа</w:t>
      </w:r>
      <w:r w:rsidR="00B0604F">
        <w:rPr>
          <w:rStyle w:val="2"/>
          <w:color w:val="000000"/>
        </w:rPr>
        <w:t>.</w:t>
      </w:r>
    </w:p>
    <w:p w:rsidR="00E93EA9" w:rsidRDefault="00E93EA9">
      <w:pPr>
        <w:pStyle w:val="20"/>
        <w:numPr>
          <w:ilvl w:val="1"/>
          <w:numId w:val="2"/>
        </w:numPr>
        <w:shd w:val="clear" w:color="auto" w:fill="auto"/>
        <w:tabs>
          <w:tab w:val="left" w:pos="1384"/>
        </w:tabs>
        <w:spacing w:before="0" w:after="0" w:line="322" w:lineRule="exact"/>
        <w:ind w:firstLine="760"/>
        <w:jc w:val="both"/>
      </w:pPr>
      <w:r>
        <w:rPr>
          <w:rStyle w:val="2"/>
          <w:color w:val="000000"/>
        </w:rPr>
        <w:t xml:space="preserve">Заключение </w:t>
      </w:r>
      <w:r w:rsidR="00001A6A">
        <w:rPr>
          <w:rStyle w:val="2"/>
          <w:color w:val="000000"/>
        </w:rPr>
        <w:t>КСП</w:t>
      </w:r>
      <w:r>
        <w:rPr>
          <w:rStyle w:val="2"/>
          <w:color w:val="000000"/>
        </w:rPr>
        <w:t xml:space="preserve"> по итогам экспертизы не должно содержать политических оценок проекта муниципальной программы.</w:t>
      </w:r>
    </w:p>
    <w:p w:rsidR="00E93EA9" w:rsidRDefault="00E93EA9">
      <w:pPr>
        <w:pStyle w:val="20"/>
        <w:numPr>
          <w:ilvl w:val="1"/>
          <w:numId w:val="2"/>
        </w:numPr>
        <w:shd w:val="clear" w:color="auto" w:fill="auto"/>
        <w:tabs>
          <w:tab w:val="left" w:pos="1384"/>
        </w:tabs>
        <w:spacing w:before="0" w:after="0" w:line="322" w:lineRule="exact"/>
        <w:ind w:firstLine="760"/>
        <w:jc w:val="both"/>
      </w:pPr>
      <w:r>
        <w:rPr>
          <w:rStyle w:val="2"/>
          <w:color w:val="000000"/>
        </w:rPr>
        <w:t>Основными задачами экспертизы проекта муниципальной программы является оценка:</w:t>
      </w:r>
    </w:p>
    <w:p w:rsidR="00E93EA9" w:rsidRDefault="00E93EA9">
      <w:pPr>
        <w:pStyle w:val="20"/>
        <w:numPr>
          <w:ilvl w:val="0"/>
          <w:numId w:val="3"/>
        </w:numPr>
        <w:shd w:val="clear" w:color="auto" w:fill="auto"/>
        <w:tabs>
          <w:tab w:val="left" w:pos="1384"/>
        </w:tabs>
        <w:spacing w:before="0" w:after="0" w:line="322" w:lineRule="exact"/>
        <w:ind w:firstLine="760"/>
        <w:jc w:val="both"/>
      </w:pPr>
      <w:r>
        <w:rPr>
          <w:rStyle w:val="2"/>
          <w:color w:val="000000"/>
        </w:rPr>
        <w:t>соответствия положений проекта муниципальной программы нормам законов и иных нормативных правовых актов;</w:t>
      </w:r>
    </w:p>
    <w:p w:rsidR="00E93EA9" w:rsidRDefault="00E93EA9">
      <w:pPr>
        <w:pStyle w:val="20"/>
        <w:numPr>
          <w:ilvl w:val="0"/>
          <w:numId w:val="3"/>
        </w:numPr>
        <w:shd w:val="clear" w:color="auto" w:fill="auto"/>
        <w:tabs>
          <w:tab w:val="left" w:pos="1384"/>
        </w:tabs>
        <w:spacing w:before="0" w:after="0" w:line="322" w:lineRule="exact"/>
        <w:ind w:firstLine="760"/>
        <w:jc w:val="both"/>
      </w:pPr>
      <w:r>
        <w:rPr>
          <w:rStyle w:val="2"/>
          <w:color w:val="000000"/>
        </w:rPr>
        <w:t>полноты анализа предметной ситуации и ее факторов;</w:t>
      </w:r>
    </w:p>
    <w:p w:rsidR="00E93EA9" w:rsidRDefault="00E93EA9">
      <w:pPr>
        <w:pStyle w:val="20"/>
        <w:numPr>
          <w:ilvl w:val="0"/>
          <w:numId w:val="3"/>
        </w:numPr>
        <w:shd w:val="clear" w:color="auto" w:fill="auto"/>
        <w:tabs>
          <w:tab w:val="left" w:pos="1384"/>
        </w:tabs>
        <w:spacing w:before="0" w:after="0" w:line="322" w:lineRule="exact"/>
        <w:ind w:firstLine="760"/>
        <w:jc w:val="both"/>
      </w:pPr>
      <w:r>
        <w:rPr>
          <w:rStyle w:val="2"/>
          <w:color w:val="000000"/>
        </w:rPr>
        <w:t>корректности определения ожидаемых результатов, целевых показателей (индикаторов) муниципальной программы;</w:t>
      </w:r>
    </w:p>
    <w:p w:rsidR="00E93EA9" w:rsidRDefault="00001A6A">
      <w:pPr>
        <w:pStyle w:val="20"/>
        <w:numPr>
          <w:ilvl w:val="0"/>
          <w:numId w:val="3"/>
        </w:numPr>
        <w:shd w:val="clear" w:color="auto" w:fill="auto"/>
        <w:tabs>
          <w:tab w:val="left" w:pos="1068"/>
        </w:tabs>
        <w:spacing w:before="0" w:after="0" w:line="322" w:lineRule="exact"/>
        <w:ind w:firstLine="760"/>
        <w:jc w:val="both"/>
      </w:pPr>
      <w:r>
        <w:rPr>
          <w:rStyle w:val="2"/>
          <w:color w:val="000000"/>
        </w:rPr>
        <w:t xml:space="preserve">    </w:t>
      </w:r>
      <w:r w:rsidR="00E93EA9">
        <w:rPr>
          <w:rStyle w:val="2"/>
          <w:color w:val="000000"/>
        </w:rPr>
        <w:t>целостности и связанности задач муниципальной программы и мероприятий по их выполнению;</w:t>
      </w:r>
    </w:p>
    <w:p w:rsidR="00E93EA9" w:rsidRDefault="00001A6A">
      <w:pPr>
        <w:pStyle w:val="20"/>
        <w:numPr>
          <w:ilvl w:val="0"/>
          <w:numId w:val="3"/>
        </w:numPr>
        <w:shd w:val="clear" w:color="auto" w:fill="auto"/>
        <w:tabs>
          <w:tab w:val="left" w:pos="1068"/>
        </w:tabs>
        <w:spacing w:before="0" w:after="0" w:line="322" w:lineRule="exact"/>
        <w:ind w:firstLine="760"/>
        <w:jc w:val="both"/>
      </w:pPr>
      <w:r>
        <w:rPr>
          <w:rStyle w:val="2"/>
          <w:color w:val="000000"/>
        </w:rPr>
        <w:t xml:space="preserve">    </w:t>
      </w:r>
      <w:r w:rsidR="00E93EA9">
        <w:rPr>
          <w:rStyle w:val="2"/>
          <w:color w:val="000000"/>
        </w:rPr>
        <w:t>обоснованности заявленных финансовых потребностей муниципальной программы.</w:t>
      </w:r>
    </w:p>
    <w:p w:rsidR="00E93EA9" w:rsidRDefault="00E93EA9">
      <w:pPr>
        <w:pStyle w:val="20"/>
        <w:numPr>
          <w:ilvl w:val="1"/>
          <w:numId w:val="2"/>
        </w:numPr>
        <w:shd w:val="clear" w:color="auto" w:fill="auto"/>
        <w:tabs>
          <w:tab w:val="left" w:pos="1388"/>
        </w:tabs>
        <w:spacing w:before="0" w:after="0" w:line="322" w:lineRule="exact"/>
        <w:ind w:firstLine="760"/>
        <w:jc w:val="both"/>
      </w:pPr>
      <w:r>
        <w:rPr>
          <w:rStyle w:val="2"/>
          <w:color w:val="000000"/>
        </w:rPr>
        <w:t>Финансово-экономической экспертизе подлежат проекты муниципальных программ или проекты внесения изменений в программы. Повторная финансово-экономическая экспертиза прово</w:t>
      </w:r>
      <w:r w:rsidR="00905F54">
        <w:rPr>
          <w:rStyle w:val="2"/>
          <w:color w:val="000000"/>
        </w:rPr>
        <w:t xml:space="preserve">дится в случае направления в </w:t>
      </w:r>
      <w:r w:rsidR="00001A6A">
        <w:rPr>
          <w:rStyle w:val="2"/>
          <w:color w:val="000000"/>
        </w:rPr>
        <w:t>КСП</w:t>
      </w:r>
      <w:r>
        <w:rPr>
          <w:rStyle w:val="2"/>
          <w:color w:val="000000"/>
        </w:rPr>
        <w:t xml:space="preserve"> проекта муниципальной программы (проекта изменений в муниципальную программу) повторно после устранения замечани</w:t>
      </w:r>
      <w:r w:rsidR="00466ED0">
        <w:rPr>
          <w:rStyle w:val="2"/>
          <w:color w:val="000000"/>
        </w:rPr>
        <w:t xml:space="preserve">й и рассмотрения предложений </w:t>
      </w:r>
      <w:r w:rsidR="00E719A8">
        <w:rPr>
          <w:rStyle w:val="2"/>
          <w:color w:val="000000"/>
        </w:rPr>
        <w:t>КСП</w:t>
      </w:r>
      <w:r>
        <w:rPr>
          <w:rStyle w:val="2"/>
          <w:color w:val="000000"/>
        </w:rPr>
        <w:t>.</w:t>
      </w:r>
    </w:p>
    <w:p w:rsidR="00E93EA9" w:rsidRDefault="00E93EA9">
      <w:pPr>
        <w:pStyle w:val="20"/>
        <w:numPr>
          <w:ilvl w:val="1"/>
          <w:numId w:val="2"/>
        </w:numPr>
        <w:shd w:val="clear" w:color="auto" w:fill="auto"/>
        <w:tabs>
          <w:tab w:val="left" w:pos="1384"/>
        </w:tabs>
        <w:spacing w:before="0" w:after="0" w:line="322" w:lineRule="exact"/>
        <w:ind w:firstLine="760"/>
        <w:jc w:val="both"/>
      </w:pPr>
      <w:r>
        <w:rPr>
          <w:rStyle w:val="2"/>
          <w:color w:val="000000"/>
        </w:rPr>
        <w:t>Дополнительная финансово-экономическая экспертиза проводится в случае недостаточности информации и документов для подготовки положительного заключен</w:t>
      </w:r>
      <w:r w:rsidR="00466ED0">
        <w:rPr>
          <w:rStyle w:val="2"/>
          <w:color w:val="000000"/>
        </w:rPr>
        <w:t xml:space="preserve">ия при условии направления в </w:t>
      </w:r>
      <w:r w:rsidR="00E719A8">
        <w:rPr>
          <w:rStyle w:val="2"/>
          <w:color w:val="000000"/>
        </w:rPr>
        <w:t>КСП</w:t>
      </w:r>
      <w:r>
        <w:rPr>
          <w:rStyle w:val="2"/>
          <w:color w:val="000000"/>
        </w:rPr>
        <w:t xml:space="preserve"> дополнительной информации и документов вместе с проектом муниципальной программы (проектом изменений в муниципальную программу).</w:t>
      </w:r>
    </w:p>
    <w:p w:rsidR="00E93EA9" w:rsidRDefault="00E93EA9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rPr>
          <w:rStyle w:val="2"/>
          <w:color w:val="000000"/>
        </w:rPr>
        <w:t>Положительным заключением в целях настоящей статьи считается заключение, в котором по итогам финансово-экономической экспертизы замечания и предложения отсутствуют.</w:t>
      </w:r>
    </w:p>
    <w:p w:rsidR="00E93EA9" w:rsidRDefault="00E93EA9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rPr>
          <w:rStyle w:val="2"/>
          <w:color w:val="000000"/>
        </w:rPr>
        <w:t xml:space="preserve">Также дополнительная финансово-экономическая экспертиза может </w:t>
      </w:r>
      <w:r>
        <w:rPr>
          <w:rStyle w:val="2"/>
          <w:color w:val="000000"/>
        </w:rPr>
        <w:lastRenderedPageBreak/>
        <w:t>проводиться при единичных изменениях параметров программы, не связанных с целями, задачами, сводными мероприятиями (например, корректировка объема финансирования отдельных мероприятий) при наличии положительного заключения по итогам финансово-экономической экспертизы ранее рассмотренного варианта проекта.</w:t>
      </w:r>
    </w:p>
    <w:p w:rsidR="00E93EA9" w:rsidRDefault="00E93EA9">
      <w:pPr>
        <w:pStyle w:val="20"/>
        <w:numPr>
          <w:ilvl w:val="1"/>
          <w:numId w:val="2"/>
        </w:numPr>
        <w:shd w:val="clear" w:color="auto" w:fill="auto"/>
        <w:tabs>
          <w:tab w:val="left" w:pos="1409"/>
        </w:tabs>
        <w:spacing w:before="0" w:after="0" w:line="322" w:lineRule="exact"/>
        <w:ind w:firstLine="760"/>
        <w:jc w:val="both"/>
      </w:pPr>
      <w:r>
        <w:rPr>
          <w:rStyle w:val="2"/>
          <w:color w:val="000000"/>
        </w:rPr>
        <w:t>Основные термины и понятия:</w:t>
      </w:r>
    </w:p>
    <w:p w:rsidR="00E93EA9" w:rsidRDefault="00E93EA9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rPr>
          <w:rStyle w:val="2"/>
          <w:color w:val="000000"/>
        </w:rPr>
        <w:t>финансово-экономическая экспертиза проекта муниципальной программы - экспертно-аналитическое мероприятие, представляющее собой исследование на предварительном этапе контроля с целью оценить проект нормативного правового акта с точки зрения обеспеченности проектируемых нормативных решений финансовыми, организационными и иными мерами, целесообразности предполагаемых затрат с учетом ожидаемых результатов;</w:t>
      </w:r>
    </w:p>
    <w:p w:rsidR="00E93EA9" w:rsidRDefault="00E93EA9">
      <w:pPr>
        <w:pStyle w:val="20"/>
        <w:shd w:val="clear" w:color="auto" w:fill="auto"/>
        <w:spacing w:before="0" w:after="0" w:line="322" w:lineRule="exact"/>
        <w:ind w:firstLine="760"/>
        <w:jc w:val="both"/>
        <w:rPr>
          <w:rStyle w:val="2"/>
          <w:color w:val="000000"/>
        </w:rPr>
      </w:pPr>
      <w:r>
        <w:rPr>
          <w:rStyle w:val="2"/>
          <w:color w:val="000000"/>
        </w:rPr>
        <w:t>целевые (индикативные) показатели, индикаторы - показатели, установленные программой, для оценки степени достижения поставленных программой целей и задач.</w:t>
      </w:r>
    </w:p>
    <w:p w:rsidR="00B0604F" w:rsidRDefault="00B0604F" w:rsidP="00B0604F">
      <w:pPr>
        <w:pStyle w:val="20"/>
        <w:numPr>
          <w:ilvl w:val="1"/>
          <w:numId w:val="2"/>
        </w:numPr>
        <w:shd w:val="clear" w:color="auto" w:fill="auto"/>
        <w:spacing w:before="0" w:after="0" w:line="322" w:lineRule="exact"/>
        <w:ind w:firstLine="760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При проведении финансово </w:t>
      </w:r>
      <w:r w:rsidR="00C92E9A">
        <w:rPr>
          <w:rStyle w:val="2"/>
          <w:color w:val="000000"/>
        </w:rPr>
        <w:t>–</w:t>
      </w:r>
      <w:r w:rsidR="00556485">
        <w:rPr>
          <w:rStyle w:val="2"/>
          <w:color w:val="000000"/>
        </w:rPr>
        <w:t xml:space="preserve"> </w:t>
      </w:r>
      <w:r w:rsidR="00C92E9A">
        <w:rPr>
          <w:rStyle w:val="2"/>
          <w:color w:val="000000"/>
        </w:rPr>
        <w:t>экономической экспертизы проектов муниципальных программ необходимо использовать нормативные правовые акты и иные документы, указанные в приложении №1 к настоящему Стандарту.</w:t>
      </w:r>
    </w:p>
    <w:p w:rsidR="00466ED0" w:rsidRDefault="00466ED0">
      <w:pPr>
        <w:pStyle w:val="20"/>
        <w:shd w:val="clear" w:color="auto" w:fill="auto"/>
        <w:spacing w:before="0" w:after="0" w:line="322" w:lineRule="exact"/>
        <w:ind w:firstLine="760"/>
        <w:jc w:val="both"/>
        <w:rPr>
          <w:rStyle w:val="2"/>
          <w:color w:val="000000"/>
        </w:rPr>
      </w:pPr>
    </w:p>
    <w:p w:rsidR="00E719A8" w:rsidRDefault="00E719A8">
      <w:pPr>
        <w:pStyle w:val="20"/>
        <w:shd w:val="clear" w:color="auto" w:fill="auto"/>
        <w:spacing w:before="0" w:after="0" w:line="322" w:lineRule="exact"/>
        <w:ind w:firstLine="760"/>
        <w:jc w:val="both"/>
      </w:pPr>
    </w:p>
    <w:p w:rsidR="00E93EA9" w:rsidRPr="00E51656" w:rsidRDefault="00E51656" w:rsidP="00E51656">
      <w:pPr>
        <w:pStyle w:val="30"/>
        <w:numPr>
          <w:ilvl w:val="0"/>
          <w:numId w:val="2"/>
        </w:numPr>
        <w:shd w:val="clear" w:color="auto" w:fill="auto"/>
        <w:spacing w:after="299" w:line="280" w:lineRule="exact"/>
        <w:ind w:firstLine="993"/>
        <w:rPr>
          <w:rStyle w:val="3"/>
          <w:b/>
          <w:bCs/>
        </w:rPr>
      </w:pPr>
      <w:r>
        <w:rPr>
          <w:rStyle w:val="3"/>
          <w:b/>
          <w:bCs/>
          <w:color w:val="000000"/>
        </w:rPr>
        <w:t>Порядок проведения финансово-экономической экспертизы проектов муниципальных программ</w:t>
      </w:r>
    </w:p>
    <w:p w:rsidR="00E93EA9" w:rsidRDefault="00E93EA9">
      <w:pPr>
        <w:pStyle w:val="20"/>
        <w:numPr>
          <w:ilvl w:val="1"/>
          <w:numId w:val="2"/>
        </w:numPr>
        <w:shd w:val="clear" w:color="auto" w:fill="auto"/>
        <w:tabs>
          <w:tab w:val="left" w:pos="1270"/>
        </w:tabs>
        <w:spacing w:before="0" w:after="0" w:line="322" w:lineRule="exact"/>
        <w:ind w:firstLine="740"/>
        <w:jc w:val="both"/>
      </w:pPr>
      <w:r>
        <w:rPr>
          <w:rStyle w:val="2"/>
          <w:color w:val="000000"/>
        </w:rPr>
        <w:t>Объем экспертизы проекта муниципальной программы опреде</w:t>
      </w:r>
      <w:r w:rsidR="00466ED0">
        <w:rPr>
          <w:rStyle w:val="2"/>
          <w:color w:val="000000"/>
        </w:rPr>
        <w:t xml:space="preserve">ляется должностным лицом </w:t>
      </w:r>
      <w:r w:rsidR="00E719A8">
        <w:rPr>
          <w:rStyle w:val="2"/>
          <w:color w:val="000000"/>
        </w:rPr>
        <w:t>КСП</w:t>
      </w:r>
      <w:r>
        <w:rPr>
          <w:rStyle w:val="2"/>
          <w:color w:val="000000"/>
        </w:rPr>
        <w:t>, ответственным за ее проведение, исходя из целей и задач экспертизы и условий ее проведения (срока подготовки заключения, а также полноты представленных материалов и качества их оформления).</w:t>
      </w:r>
    </w:p>
    <w:p w:rsidR="00E93EA9" w:rsidRPr="00533066" w:rsidRDefault="00E93EA9">
      <w:pPr>
        <w:pStyle w:val="20"/>
        <w:numPr>
          <w:ilvl w:val="1"/>
          <w:numId w:val="2"/>
        </w:numPr>
        <w:shd w:val="clear" w:color="auto" w:fill="auto"/>
        <w:tabs>
          <w:tab w:val="left" w:pos="1270"/>
        </w:tabs>
        <w:spacing w:before="0" w:after="0" w:line="322" w:lineRule="exact"/>
        <w:ind w:firstLine="740"/>
        <w:jc w:val="both"/>
      </w:pPr>
      <w:r>
        <w:rPr>
          <w:rStyle w:val="2"/>
          <w:color w:val="000000"/>
        </w:rPr>
        <w:t>При проведении экспертизы проекта муниципальной программы учитываются</w:t>
      </w:r>
      <w:r w:rsidR="00DA1343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результаты ранее проведенных контрольных и экспертно</w:t>
      </w:r>
      <w:r w:rsidR="00CE2858">
        <w:rPr>
          <w:rStyle w:val="2"/>
          <w:color w:val="000000"/>
        </w:rPr>
        <w:t>-</w:t>
      </w:r>
      <w:r>
        <w:rPr>
          <w:rStyle w:val="2"/>
          <w:color w:val="000000"/>
        </w:rPr>
        <w:t xml:space="preserve">аналитических мероприятий в соответствующей сфере формирования и использования </w:t>
      </w:r>
      <w:r w:rsidRPr="00533066">
        <w:rPr>
          <w:rStyle w:val="2"/>
          <w:color w:val="000000"/>
        </w:rPr>
        <w:t>ср</w:t>
      </w:r>
      <w:r w:rsidR="00CE2858" w:rsidRPr="00533066">
        <w:rPr>
          <w:rStyle w:val="2"/>
          <w:color w:val="000000"/>
        </w:rPr>
        <w:t xml:space="preserve">едств муниципального </w:t>
      </w:r>
      <w:r w:rsidR="00533066" w:rsidRPr="00533066">
        <w:rPr>
          <w:rStyle w:val="2"/>
          <w:color w:val="000000"/>
        </w:rPr>
        <w:t>образования</w:t>
      </w:r>
      <w:r w:rsidR="00DA1343">
        <w:rPr>
          <w:rStyle w:val="2"/>
          <w:color w:val="000000"/>
        </w:rPr>
        <w:t xml:space="preserve">, а также экспертиз муниципальных программ, проведенных в предшествующие периоды. </w:t>
      </w:r>
    </w:p>
    <w:p w:rsidR="00E93EA9" w:rsidRDefault="00EA565B" w:rsidP="009D7C8B">
      <w:pPr>
        <w:pStyle w:val="20"/>
        <w:numPr>
          <w:ilvl w:val="1"/>
          <w:numId w:val="2"/>
        </w:numPr>
        <w:shd w:val="clear" w:color="auto" w:fill="auto"/>
        <w:tabs>
          <w:tab w:val="left" w:pos="1266"/>
        </w:tabs>
        <w:spacing w:before="0" w:after="0" w:line="322" w:lineRule="exact"/>
        <w:ind w:firstLine="740"/>
        <w:jc w:val="both"/>
      </w:pPr>
      <w:r>
        <w:rPr>
          <w:rStyle w:val="2"/>
        </w:rPr>
        <w:t xml:space="preserve">Экспертиза проектов муниципальных программ осуществляется с использованием типовых вопросов для проведения финансово-экономической экспертизы проектов  </w:t>
      </w:r>
      <w:r w:rsidR="009D7C8B">
        <w:rPr>
          <w:rStyle w:val="2"/>
        </w:rPr>
        <w:t xml:space="preserve">муниципальных программ, приведенных в приложении №2 к настоящему Стандарту, а также подлежат </w:t>
      </w:r>
      <w:r w:rsidR="00E93EA9" w:rsidRPr="009D7C8B">
        <w:rPr>
          <w:rStyle w:val="2"/>
          <w:color w:val="000000"/>
        </w:rPr>
        <w:t>рассмотрению следующие вопросы:</w:t>
      </w:r>
    </w:p>
    <w:p w:rsidR="00E93EA9" w:rsidRDefault="00E93EA9" w:rsidP="009D7C8B">
      <w:pPr>
        <w:pStyle w:val="20"/>
        <w:numPr>
          <w:ilvl w:val="0"/>
          <w:numId w:val="3"/>
        </w:numPr>
        <w:shd w:val="clear" w:color="auto" w:fill="auto"/>
        <w:tabs>
          <w:tab w:val="left" w:pos="1160"/>
        </w:tabs>
        <w:spacing w:before="0" w:after="0" w:line="322" w:lineRule="exact"/>
        <w:ind w:firstLine="740"/>
        <w:jc w:val="both"/>
      </w:pPr>
      <w:r w:rsidRPr="009D7C8B">
        <w:rPr>
          <w:rStyle w:val="2"/>
          <w:color w:val="000000"/>
        </w:rPr>
        <w:t>соответствие целей программы поставленной проблеме, соответствие планируемых задач целям программы</w:t>
      </w:r>
      <w:r w:rsidR="009D7C8B" w:rsidRPr="009D7C8B">
        <w:rPr>
          <w:rStyle w:val="2"/>
          <w:color w:val="000000"/>
        </w:rPr>
        <w:t xml:space="preserve">, их четкая формулировка, конкретность и реальная достижимость </w:t>
      </w:r>
      <w:r w:rsidRPr="009D7C8B">
        <w:rPr>
          <w:rStyle w:val="2"/>
          <w:color w:val="000000"/>
        </w:rPr>
        <w:t>в установленные сроки реализации программы;</w:t>
      </w:r>
    </w:p>
    <w:p w:rsidR="00E93EA9" w:rsidRDefault="00E93EA9">
      <w:pPr>
        <w:pStyle w:val="20"/>
        <w:numPr>
          <w:ilvl w:val="0"/>
          <w:numId w:val="3"/>
        </w:numPr>
        <w:shd w:val="clear" w:color="auto" w:fill="auto"/>
        <w:tabs>
          <w:tab w:val="left" w:pos="1160"/>
        </w:tabs>
        <w:spacing w:before="0" w:after="0" w:line="322" w:lineRule="exact"/>
        <w:ind w:firstLine="740"/>
        <w:jc w:val="both"/>
      </w:pPr>
      <w:r>
        <w:rPr>
          <w:rStyle w:val="2"/>
          <w:color w:val="000000"/>
        </w:rPr>
        <w:t>наличие измеряемых (натуральных и стоимостных) показателей, позволяющих оценить степень достижения целей и выполнения задач;</w:t>
      </w:r>
    </w:p>
    <w:p w:rsidR="00E93EA9" w:rsidRDefault="00E93EA9">
      <w:pPr>
        <w:pStyle w:val="20"/>
        <w:numPr>
          <w:ilvl w:val="0"/>
          <w:numId w:val="3"/>
        </w:numPr>
        <w:shd w:val="clear" w:color="auto" w:fill="auto"/>
        <w:tabs>
          <w:tab w:val="left" w:pos="1160"/>
        </w:tabs>
        <w:spacing w:before="0" w:after="0" w:line="322" w:lineRule="exact"/>
        <w:ind w:firstLine="740"/>
        <w:jc w:val="both"/>
      </w:pPr>
      <w:r>
        <w:rPr>
          <w:rStyle w:val="2"/>
          <w:color w:val="000000"/>
        </w:rPr>
        <w:t>взаимосвязанность программных мероприятий, в том числе по срокам реализации, отсутствие дублирования мероприятий других действующих/принимаемых программ;</w:t>
      </w:r>
    </w:p>
    <w:p w:rsidR="00E93EA9" w:rsidRDefault="00E93EA9">
      <w:pPr>
        <w:pStyle w:val="20"/>
        <w:numPr>
          <w:ilvl w:val="0"/>
          <w:numId w:val="3"/>
        </w:numPr>
        <w:shd w:val="clear" w:color="auto" w:fill="auto"/>
        <w:tabs>
          <w:tab w:val="left" w:pos="1160"/>
        </w:tabs>
        <w:spacing w:before="0" w:after="0" w:line="322" w:lineRule="exact"/>
        <w:ind w:firstLine="740"/>
        <w:jc w:val="both"/>
      </w:pPr>
      <w:r>
        <w:rPr>
          <w:rStyle w:val="2"/>
          <w:color w:val="000000"/>
        </w:rPr>
        <w:t>соответствие программных мероприятий целям и задачам программы;</w:t>
      </w:r>
    </w:p>
    <w:p w:rsidR="00E93EA9" w:rsidRDefault="00E93EA9">
      <w:pPr>
        <w:pStyle w:val="20"/>
        <w:numPr>
          <w:ilvl w:val="0"/>
          <w:numId w:val="3"/>
        </w:numPr>
        <w:shd w:val="clear" w:color="auto" w:fill="auto"/>
        <w:tabs>
          <w:tab w:val="left" w:pos="1160"/>
        </w:tabs>
        <w:spacing w:before="0" w:after="0" w:line="322" w:lineRule="exact"/>
        <w:ind w:firstLine="740"/>
        <w:jc w:val="both"/>
      </w:pPr>
      <w:r>
        <w:rPr>
          <w:rStyle w:val="2"/>
          <w:color w:val="000000"/>
        </w:rPr>
        <w:lastRenderedPageBreak/>
        <w:t>обоснованность объемов финансирования программных мероприятий;</w:t>
      </w:r>
    </w:p>
    <w:p w:rsidR="00E93EA9" w:rsidRDefault="00E93EA9" w:rsidP="009D7C8B">
      <w:pPr>
        <w:pStyle w:val="20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322" w:lineRule="exact"/>
        <w:ind w:firstLine="740"/>
        <w:jc w:val="both"/>
      </w:pPr>
      <w:r>
        <w:rPr>
          <w:rStyle w:val="2"/>
          <w:color w:val="000000"/>
        </w:rPr>
        <w:t>четкая формулировка, простота понимания индикаторов (целевых, индикативных показателей)</w:t>
      </w:r>
      <w:r w:rsidR="009D7C8B">
        <w:rPr>
          <w:rStyle w:val="2"/>
          <w:color w:val="000000"/>
        </w:rPr>
        <w:t xml:space="preserve">, а также </w:t>
      </w:r>
      <w:r w:rsidRPr="009D7C8B">
        <w:rPr>
          <w:rStyle w:val="2"/>
          <w:color w:val="000000"/>
        </w:rPr>
        <w:t>наличие взаимосвязи между индикаторами и программными мероприятиями;</w:t>
      </w:r>
    </w:p>
    <w:p w:rsidR="00E93EA9" w:rsidRDefault="00E93EA9" w:rsidP="009317A8">
      <w:pPr>
        <w:pStyle w:val="20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322" w:lineRule="exact"/>
        <w:ind w:firstLine="740"/>
        <w:jc w:val="both"/>
      </w:pPr>
      <w:r>
        <w:rPr>
          <w:rStyle w:val="2"/>
          <w:color w:val="000000"/>
        </w:rPr>
        <w:t>наличие ответственных лиц (подразделений) за реализацию программы в целом и за исполнение отдельных программных мероприятий</w:t>
      </w:r>
      <w:r w:rsidR="00336E47">
        <w:rPr>
          <w:rStyle w:val="2"/>
          <w:color w:val="000000"/>
        </w:rPr>
        <w:t>.</w:t>
      </w:r>
    </w:p>
    <w:p w:rsidR="00E93EA9" w:rsidRDefault="00E93EA9">
      <w:pPr>
        <w:pStyle w:val="20"/>
        <w:numPr>
          <w:ilvl w:val="1"/>
          <w:numId w:val="2"/>
        </w:numPr>
        <w:shd w:val="clear" w:color="auto" w:fill="auto"/>
        <w:tabs>
          <w:tab w:val="left" w:pos="1255"/>
        </w:tabs>
        <w:spacing w:before="0" w:after="0" w:line="322" w:lineRule="exact"/>
        <w:ind w:firstLine="740"/>
        <w:jc w:val="both"/>
      </w:pPr>
      <w:r>
        <w:rPr>
          <w:rStyle w:val="2"/>
          <w:color w:val="000000"/>
        </w:rPr>
        <w:t>Экспертиза проектов об изменении муниципальных программ осуществляется в порядке, определенном для экспертизы проекта муниципальной программы с освещением вопросов правомерности и обоснованности предлагаемых изменений муниципальной программы, соответствия их показателям бюджета муниципального образования, а также:</w:t>
      </w:r>
    </w:p>
    <w:p w:rsidR="00E93EA9" w:rsidRDefault="00E93EA9">
      <w:pPr>
        <w:pStyle w:val="20"/>
        <w:numPr>
          <w:ilvl w:val="0"/>
          <w:numId w:val="3"/>
        </w:numPr>
        <w:shd w:val="clear" w:color="auto" w:fill="auto"/>
        <w:tabs>
          <w:tab w:val="left" w:pos="1414"/>
        </w:tabs>
        <w:spacing w:before="0" w:after="0" w:line="322" w:lineRule="exact"/>
        <w:ind w:firstLine="740"/>
        <w:jc w:val="both"/>
      </w:pPr>
      <w:r>
        <w:rPr>
          <w:rStyle w:val="2"/>
          <w:color w:val="000000"/>
        </w:rPr>
        <w:t>корректности предлагаемых изменений (отсутствие изменений программы «задним числом»);</w:t>
      </w:r>
    </w:p>
    <w:p w:rsidR="00E93EA9" w:rsidRDefault="00E93EA9">
      <w:pPr>
        <w:pStyle w:val="20"/>
        <w:numPr>
          <w:ilvl w:val="0"/>
          <w:numId w:val="3"/>
        </w:numPr>
        <w:shd w:val="clear" w:color="auto" w:fill="auto"/>
        <w:tabs>
          <w:tab w:val="left" w:pos="1414"/>
        </w:tabs>
        <w:spacing w:before="0" w:after="0" w:line="322" w:lineRule="exact"/>
        <w:ind w:firstLine="740"/>
        <w:jc w:val="both"/>
      </w:pPr>
      <w:r>
        <w:rPr>
          <w:rStyle w:val="2"/>
          <w:color w:val="000000"/>
        </w:rPr>
        <w:t>логичности предлагаемых изменений (отсутствие внутренних противоречий в новом варианте программы; согласованность изменений финансирования, программных мероприятий,</w:t>
      </w:r>
      <w:r w:rsidR="009D7C8B">
        <w:rPr>
          <w:rStyle w:val="2"/>
          <w:color w:val="000000"/>
        </w:rPr>
        <w:t xml:space="preserve"> конечных</w:t>
      </w:r>
      <w:r>
        <w:rPr>
          <w:rStyle w:val="2"/>
          <w:color w:val="000000"/>
        </w:rPr>
        <w:t xml:space="preserve"> результатов</w:t>
      </w:r>
      <w:r w:rsidR="009D7C8B">
        <w:rPr>
          <w:rStyle w:val="2"/>
          <w:color w:val="000000"/>
        </w:rPr>
        <w:t xml:space="preserve"> программы и ее отдельных мероприятий</w:t>
      </w:r>
      <w:r>
        <w:rPr>
          <w:rStyle w:val="2"/>
          <w:color w:val="000000"/>
        </w:rPr>
        <w:t>);</w:t>
      </w:r>
    </w:p>
    <w:p w:rsidR="00E93EA9" w:rsidRDefault="00E93EA9">
      <w:pPr>
        <w:pStyle w:val="20"/>
        <w:numPr>
          <w:ilvl w:val="0"/>
          <w:numId w:val="3"/>
        </w:numPr>
        <w:shd w:val="clear" w:color="auto" w:fill="auto"/>
        <w:tabs>
          <w:tab w:val="left" w:pos="1414"/>
        </w:tabs>
        <w:spacing w:before="0" w:after="0" w:line="322" w:lineRule="exact"/>
        <w:ind w:firstLine="740"/>
        <w:jc w:val="both"/>
      </w:pPr>
      <w:r>
        <w:rPr>
          <w:rStyle w:val="2"/>
          <w:color w:val="000000"/>
        </w:rPr>
        <w:t>целесообразности предлагаемых изменений (потенциальная эффективность предлагаемых мер);</w:t>
      </w:r>
    </w:p>
    <w:p w:rsidR="00E93EA9" w:rsidRDefault="00E93EA9">
      <w:pPr>
        <w:pStyle w:val="20"/>
        <w:numPr>
          <w:ilvl w:val="0"/>
          <w:numId w:val="3"/>
        </w:numPr>
        <w:shd w:val="clear" w:color="auto" w:fill="auto"/>
        <w:tabs>
          <w:tab w:val="left" w:pos="1414"/>
        </w:tabs>
        <w:spacing w:before="0" w:after="0" w:line="322" w:lineRule="exact"/>
        <w:ind w:firstLine="740"/>
        <w:jc w:val="both"/>
      </w:pPr>
      <w:r>
        <w:rPr>
          <w:rStyle w:val="2"/>
          <w:color w:val="000000"/>
        </w:rPr>
        <w:t>устранения или сохранения нарушений и недос</w:t>
      </w:r>
      <w:r w:rsidR="005D7AE8">
        <w:rPr>
          <w:rStyle w:val="2"/>
          <w:color w:val="000000"/>
        </w:rPr>
        <w:t xml:space="preserve">татков программы, отмеченных </w:t>
      </w:r>
      <w:r w:rsidR="006F583F">
        <w:rPr>
          <w:rStyle w:val="2"/>
          <w:color w:val="000000"/>
        </w:rPr>
        <w:t xml:space="preserve">КСП </w:t>
      </w:r>
      <w:r>
        <w:rPr>
          <w:rStyle w:val="2"/>
          <w:color w:val="000000"/>
        </w:rPr>
        <w:t>ранее по результатам экспертизы проекта программы.</w:t>
      </w:r>
    </w:p>
    <w:p w:rsidR="00E93EA9" w:rsidRPr="00F25613" w:rsidRDefault="00336E47" w:rsidP="009317A8">
      <w:pPr>
        <w:pStyle w:val="20"/>
        <w:numPr>
          <w:ilvl w:val="1"/>
          <w:numId w:val="2"/>
        </w:numPr>
        <w:shd w:val="clear" w:color="auto" w:fill="auto"/>
        <w:tabs>
          <w:tab w:val="left" w:pos="1284"/>
        </w:tabs>
        <w:spacing w:before="0" w:after="0" w:line="322" w:lineRule="exact"/>
        <w:ind w:firstLine="740"/>
        <w:jc w:val="both"/>
        <w:rPr>
          <w:rStyle w:val="2"/>
        </w:rPr>
      </w:pPr>
      <w:r>
        <w:rPr>
          <w:rStyle w:val="2"/>
        </w:rPr>
        <w:t xml:space="preserve">Финансово – экономическая экспертиза проектов муниципальных программ проводится в течение 15 рабочих дней со дня </w:t>
      </w:r>
      <w:r w:rsidR="005D7AE8" w:rsidRPr="00336E47">
        <w:rPr>
          <w:rStyle w:val="2"/>
          <w:color w:val="000000"/>
        </w:rPr>
        <w:t xml:space="preserve">поступления проекта в </w:t>
      </w:r>
      <w:r w:rsidR="006F583F" w:rsidRPr="00336E47">
        <w:rPr>
          <w:rStyle w:val="2"/>
          <w:color w:val="000000"/>
        </w:rPr>
        <w:t>Контрольно–счетную палату</w:t>
      </w:r>
      <w:r w:rsidR="00E93EA9" w:rsidRPr="00336E47">
        <w:rPr>
          <w:rStyle w:val="2"/>
          <w:color w:val="000000"/>
        </w:rPr>
        <w:t xml:space="preserve">. Срок проведения </w:t>
      </w:r>
      <w:r w:rsidR="00900A62">
        <w:rPr>
          <w:rStyle w:val="2"/>
          <w:color w:val="000000"/>
        </w:rPr>
        <w:t xml:space="preserve">повторной </w:t>
      </w:r>
      <w:r w:rsidR="00E93EA9" w:rsidRPr="00336E47">
        <w:rPr>
          <w:rStyle w:val="2"/>
          <w:color w:val="000000"/>
        </w:rPr>
        <w:t xml:space="preserve">экспертизы проекта муниципальной программы составляет </w:t>
      </w:r>
      <w:r w:rsidRPr="00336E47">
        <w:rPr>
          <w:rStyle w:val="2"/>
          <w:color w:val="000000"/>
        </w:rPr>
        <w:t>5</w:t>
      </w:r>
      <w:r w:rsidR="00E93EA9" w:rsidRPr="00336E47">
        <w:rPr>
          <w:rStyle w:val="2"/>
          <w:color w:val="000000"/>
        </w:rPr>
        <w:t xml:space="preserve"> рабочих дн</w:t>
      </w:r>
      <w:r>
        <w:rPr>
          <w:rStyle w:val="2"/>
          <w:color w:val="000000"/>
        </w:rPr>
        <w:t>ей со дня поступления доработанного проекта в КСП.</w:t>
      </w:r>
    </w:p>
    <w:p w:rsidR="00F25613" w:rsidRDefault="00F25613" w:rsidP="00F25613">
      <w:pPr>
        <w:pStyle w:val="20"/>
        <w:shd w:val="clear" w:color="auto" w:fill="auto"/>
        <w:tabs>
          <w:tab w:val="left" w:pos="1284"/>
        </w:tabs>
        <w:spacing w:before="0" w:after="0" w:line="322" w:lineRule="exact"/>
        <w:ind w:firstLine="740"/>
        <w:jc w:val="both"/>
        <w:rPr>
          <w:rStyle w:val="2"/>
        </w:rPr>
      </w:pPr>
      <w:r>
        <w:rPr>
          <w:rStyle w:val="2"/>
        </w:rPr>
        <w:t>При необходимости, ответственный за проведение финансово – экономической экспертизы вправе направить запрос в орган местного самоуправления, представивший на экспертизу в КСП проект муниципальной программы, о необходимости уточнения представленной информации, а также о представлении других дополнительных и обосновывающих материалов.</w:t>
      </w:r>
    </w:p>
    <w:p w:rsidR="009317A8" w:rsidRDefault="009317A8" w:rsidP="00485E54">
      <w:pPr>
        <w:pStyle w:val="20"/>
        <w:shd w:val="clear" w:color="auto" w:fill="auto"/>
        <w:tabs>
          <w:tab w:val="left" w:pos="993"/>
        </w:tabs>
        <w:spacing w:before="0" w:after="0" w:line="322" w:lineRule="exact"/>
        <w:ind w:left="740"/>
        <w:jc w:val="both"/>
      </w:pPr>
    </w:p>
    <w:p w:rsidR="00E93EA9" w:rsidRDefault="003225DE" w:rsidP="00485E54">
      <w:pPr>
        <w:pStyle w:val="30"/>
        <w:numPr>
          <w:ilvl w:val="0"/>
          <w:numId w:val="2"/>
        </w:numPr>
        <w:shd w:val="clear" w:color="auto" w:fill="auto"/>
        <w:tabs>
          <w:tab w:val="left" w:pos="1276"/>
        </w:tabs>
        <w:spacing w:after="299" w:line="280" w:lineRule="exact"/>
        <w:ind w:left="993"/>
      </w:pPr>
      <w:r>
        <w:rPr>
          <w:rStyle w:val="3"/>
          <w:b/>
          <w:bCs/>
          <w:color w:val="000000"/>
        </w:rPr>
        <w:t xml:space="preserve">Содержание и </w:t>
      </w:r>
      <w:r w:rsidR="00E93EA9">
        <w:rPr>
          <w:rStyle w:val="3"/>
          <w:b/>
          <w:bCs/>
          <w:color w:val="000000"/>
        </w:rPr>
        <w:t>оформлени</w:t>
      </w:r>
      <w:r w:rsidR="00B6120D">
        <w:rPr>
          <w:rStyle w:val="3"/>
          <w:b/>
          <w:bCs/>
          <w:color w:val="000000"/>
        </w:rPr>
        <w:t>е заключения Контрольно-счетной палаты  по результатам финансово – экономической экспертизы проектов муниципальных программ</w:t>
      </w:r>
    </w:p>
    <w:p w:rsidR="00CD426E" w:rsidRDefault="00CD426E" w:rsidP="00CD426E">
      <w:pPr>
        <w:pStyle w:val="20"/>
        <w:numPr>
          <w:ilvl w:val="1"/>
          <w:numId w:val="2"/>
        </w:numPr>
        <w:shd w:val="clear" w:color="auto" w:fill="auto"/>
        <w:tabs>
          <w:tab w:val="left" w:pos="1284"/>
        </w:tabs>
        <w:spacing w:before="0" w:after="0" w:line="322" w:lineRule="exact"/>
        <w:ind w:firstLine="740"/>
        <w:jc w:val="both"/>
        <w:rPr>
          <w:rStyle w:val="2"/>
        </w:rPr>
      </w:pPr>
      <w:r>
        <w:rPr>
          <w:rStyle w:val="2"/>
        </w:rPr>
        <w:t>По результатам рассмотрения проекта муниципальной программы составляется заключение Контрольно-счетной палаты (далее – заключение), содержащее развернутую информацию по выявленным в ходе осуществления финансово-экономической экспертизы нарушениям, недостаткам и недочетам проекта муниципальной программы.</w:t>
      </w:r>
    </w:p>
    <w:p w:rsidR="00E93EA9" w:rsidRDefault="00E93EA9">
      <w:pPr>
        <w:pStyle w:val="20"/>
        <w:numPr>
          <w:ilvl w:val="1"/>
          <w:numId w:val="2"/>
        </w:numPr>
        <w:shd w:val="clear" w:color="auto" w:fill="auto"/>
        <w:tabs>
          <w:tab w:val="left" w:pos="1280"/>
        </w:tabs>
        <w:spacing w:before="0" w:after="0" w:line="322" w:lineRule="exact"/>
        <w:ind w:firstLine="740"/>
        <w:jc w:val="both"/>
      </w:pPr>
      <w:r>
        <w:rPr>
          <w:rStyle w:val="2"/>
          <w:color w:val="000000"/>
        </w:rPr>
        <w:t>Заключение состоит из вводной и содержательной частей.</w:t>
      </w:r>
    </w:p>
    <w:p w:rsidR="00E93EA9" w:rsidRDefault="00E93EA9">
      <w:pPr>
        <w:pStyle w:val="20"/>
        <w:numPr>
          <w:ilvl w:val="1"/>
          <w:numId w:val="2"/>
        </w:numPr>
        <w:shd w:val="clear" w:color="auto" w:fill="auto"/>
        <w:tabs>
          <w:tab w:val="left" w:pos="1255"/>
        </w:tabs>
        <w:spacing w:before="0" w:after="0" w:line="322" w:lineRule="exact"/>
        <w:ind w:firstLine="740"/>
        <w:jc w:val="both"/>
      </w:pPr>
      <w:r>
        <w:rPr>
          <w:rStyle w:val="2"/>
          <w:color w:val="000000"/>
        </w:rPr>
        <w:t xml:space="preserve">Во вводной части заключения указываются </w:t>
      </w:r>
      <w:r w:rsidR="00CD426E">
        <w:rPr>
          <w:rStyle w:val="2"/>
          <w:color w:val="000000"/>
        </w:rPr>
        <w:t xml:space="preserve">общие сведения  о муниципальной программе: </w:t>
      </w:r>
      <w:r>
        <w:rPr>
          <w:rStyle w:val="2"/>
          <w:color w:val="000000"/>
        </w:rPr>
        <w:t>реквизиты документов, на основании и с учет</w:t>
      </w:r>
      <w:r w:rsidR="00CD426E">
        <w:rPr>
          <w:rStyle w:val="2"/>
          <w:color w:val="000000"/>
        </w:rPr>
        <w:t>ом которых проведена экспертиза;</w:t>
      </w:r>
      <w:r>
        <w:rPr>
          <w:rStyle w:val="2"/>
          <w:color w:val="000000"/>
        </w:rPr>
        <w:t xml:space="preserve"> перечень документов, предоставленных с </w:t>
      </w:r>
      <w:r>
        <w:rPr>
          <w:rStyle w:val="2"/>
          <w:color w:val="000000"/>
        </w:rPr>
        <w:lastRenderedPageBreak/>
        <w:t>п</w:t>
      </w:r>
      <w:r w:rsidR="00CD426E">
        <w:rPr>
          <w:rStyle w:val="2"/>
          <w:color w:val="000000"/>
        </w:rPr>
        <w:t>роектом муниципальной программы;</w:t>
      </w:r>
      <w:r>
        <w:rPr>
          <w:rStyle w:val="2"/>
          <w:color w:val="000000"/>
        </w:rPr>
        <w:t xml:space="preserve"> перечень дополнительно запрошенных и/или изученных в ходе экспертизы документов, материалы которых были учтены при подготовке заключения</w:t>
      </w:r>
      <w:r w:rsidR="000C63F7">
        <w:rPr>
          <w:rStyle w:val="2"/>
          <w:color w:val="000000"/>
        </w:rPr>
        <w:t>;</w:t>
      </w:r>
      <w:r>
        <w:rPr>
          <w:rStyle w:val="2"/>
          <w:color w:val="000000"/>
        </w:rPr>
        <w:t xml:space="preserve"> сведен</w:t>
      </w:r>
      <w:r w:rsidR="000C63F7">
        <w:rPr>
          <w:rStyle w:val="2"/>
          <w:color w:val="000000"/>
        </w:rPr>
        <w:t>ия о привлеченных экспертах;</w:t>
      </w:r>
      <w:r>
        <w:rPr>
          <w:rStyle w:val="2"/>
          <w:color w:val="000000"/>
        </w:rPr>
        <w:t xml:space="preserve"> описываются исследуемые расходные обязательства.</w:t>
      </w:r>
    </w:p>
    <w:p w:rsidR="00E93EA9" w:rsidRDefault="00E93EA9">
      <w:pPr>
        <w:pStyle w:val="20"/>
        <w:numPr>
          <w:ilvl w:val="1"/>
          <w:numId w:val="2"/>
        </w:numPr>
        <w:shd w:val="clear" w:color="auto" w:fill="auto"/>
        <w:tabs>
          <w:tab w:val="left" w:pos="1260"/>
        </w:tabs>
        <w:spacing w:before="0" w:after="0" w:line="322" w:lineRule="exact"/>
        <w:ind w:firstLine="740"/>
        <w:jc w:val="both"/>
      </w:pPr>
      <w:r>
        <w:rPr>
          <w:rStyle w:val="2"/>
          <w:color w:val="000000"/>
        </w:rPr>
        <w:t>В содержательной части заключения исследуется муниципальная программа, в том числе общее изменение объема финансирования с оценкой его обоснованности, проверяются соответствие объемов финансирования паспорту программы, изменение целевых показателей в связи с изменением объемов финансирования с оценкой их обоснованности; дается оценка финансовых последствий принимаемых изменений; делаются выводы и даются рекомендации.</w:t>
      </w:r>
    </w:p>
    <w:p w:rsidR="00E93EA9" w:rsidRDefault="00E93EA9">
      <w:pPr>
        <w:pStyle w:val="20"/>
        <w:shd w:val="clear" w:color="auto" w:fill="auto"/>
        <w:spacing w:before="0" w:after="0"/>
        <w:ind w:firstLine="740"/>
        <w:jc w:val="both"/>
      </w:pPr>
      <w:r>
        <w:rPr>
          <w:rStyle w:val="2"/>
          <w:color w:val="000000"/>
        </w:rPr>
        <w:t>В содержательной части заключения, как правило, отражаются наиболее существенные проблемные вопросы, выявленные в ходе экспертизы в отношении следующих элементов и принципиальных решений проекта муниципальной программы:</w:t>
      </w:r>
    </w:p>
    <w:p w:rsidR="00E93EA9" w:rsidRDefault="00E93EA9">
      <w:pPr>
        <w:pStyle w:val="20"/>
        <w:numPr>
          <w:ilvl w:val="0"/>
          <w:numId w:val="3"/>
        </w:numPr>
        <w:shd w:val="clear" w:color="auto" w:fill="auto"/>
        <w:tabs>
          <w:tab w:val="left" w:pos="1019"/>
        </w:tabs>
        <w:spacing w:before="0" w:after="0" w:line="331" w:lineRule="exact"/>
        <w:ind w:firstLine="740"/>
        <w:jc w:val="both"/>
      </w:pPr>
      <w:r>
        <w:rPr>
          <w:rStyle w:val="2"/>
          <w:color w:val="000000"/>
        </w:rPr>
        <w:t>определения целей, ожидаемых результатов;</w:t>
      </w:r>
    </w:p>
    <w:p w:rsidR="00E93EA9" w:rsidRPr="000C63F7" w:rsidRDefault="00E93EA9">
      <w:pPr>
        <w:pStyle w:val="20"/>
        <w:numPr>
          <w:ilvl w:val="0"/>
          <w:numId w:val="3"/>
        </w:numPr>
        <w:shd w:val="clear" w:color="auto" w:fill="auto"/>
        <w:tabs>
          <w:tab w:val="left" w:pos="1004"/>
        </w:tabs>
        <w:spacing w:before="0" w:after="0" w:line="331" w:lineRule="exact"/>
        <w:ind w:firstLine="740"/>
        <w:jc w:val="both"/>
        <w:rPr>
          <w:rStyle w:val="2"/>
        </w:rPr>
      </w:pPr>
      <w:r>
        <w:rPr>
          <w:rStyle w:val="2"/>
          <w:color w:val="000000"/>
        </w:rPr>
        <w:t>постановки задач, выбора принципиальных подходов решения проблемы (улучшения состояния жизнедеятель</w:t>
      </w:r>
      <w:r w:rsidR="006C153A">
        <w:rPr>
          <w:rStyle w:val="2"/>
          <w:color w:val="000000"/>
        </w:rPr>
        <w:t xml:space="preserve">ности </w:t>
      </w:r>
      <w:r w:rsidR="00297CEC">
        <w:rPr>
          <w:rStyle w:val="2"/>
          <w:color w:val="000000"/>
        </w:rPr>
        <w:t>городского округа</w:t>
      </w:r>
      <w:r>
        <w:rPr>
          <w:rStyle w:val="2"/>
          <w:color w:val="000000"/>
        </w:rPr>
        <w:t>);</w:t>
      </w:r>
    </w:p>
    <w:p w:rsidR="000C63F7" w:rsidRDefault="000C63F7">
      <w:pPr>
        <w:pStyle w:val="20"/>
        <w:numPr>
          <w:ilvl w:val="0"/>
          <w:numId w:val="3"/>
        </w:numPr>
        <w:shd w:val="clear" w:color="auto" w:fill="auto"/>
        <w:tabs>
          <w:tab w:val="left" w:pos="1004"/>
        </w:tabs>
        <w:spacing w:before="0" w:after="0" w:line="331" w:lineRule="exact"/>
        <w:ind w:firstLine="740"/>
        <w:jc w:val="both"/>
      </w:pPr>
      <w:r>
        <w:rPr>
          <w:rStyle w:val="2"/>
          <w:color w:val="000000"/>
        </w:rPr>
        <w:t>определение соответствия структуры и состава проекта муниципальной программы требованиям Порядка разработки и реализации муниципальных программ;</w:t>
      </w:r>
    </w:p>
    <w:p w:rsidR="00E93EA9" w:rsidRDefault="00E93EA9">
      <w:pPr>
        <w:pStyle w:val="20"/>
        <w:numPr>
          <w:ilvl w:val="0"/>
          <w:numId w:val="3"/>
        </w:numPr>
        <w:shd w:val="clear" w:color="auto" w:fill="auto"/>
        <w:tabs>
          <w:tab w:val="left" w:pos="1019"/>
        </w:tabs>
        <w:spacing w:before="0" w:after="0" w:line="331" w:lineRule="exact"/>
        <w:ind w:firstLine="740"/>
        <w:jc w:val="both"/>
      </w:pPr>
      <w:r>
        <w:rPr>
          <w:rStyle w:val="2"/>
          <w:color w:val="000000"/>
        </w:rPr>
        <w:t>определение целевых, индикативных показателей (индикаторов);</w:t>
      </w:r>
    </w:p>
    <w:p w:rsidR="00E93EA9" w:rsidRDefault="00E93EA9">
      <w:pPr>
        <w:pStyle w:val="20"/>
        <w:numPr>
          <w:ilvl w:val="0"/>
          <w:numId w:val="3"/>
        </w:numPr>
        <w:shd w:val="clear" w:color="auto" w:fill="auto"/>
        <w:tabs>
          <w:tab w:val="left" w:pos="1004"/>
        </w:tabs>
        <w:spacing w:before="0" w:after="0" w:line="331" w:lineRule="exact"/>
        <w:ind w:firstLine="740"/>
        <w:jc w:val="both"/>
      </w:pPr>
      <w:r>
        <w:rPr>
          <w:rStyle w:val="2"/>
          <w:color w:val="000000"/>
        </w:rPr>
        <w:t>распределения задач и мероприятий между соисполнителями муниципальной программы;</w:t>
      </w:r>
    </w:p>
    <w:p w:rsidR="00E93EA9" w:rsidRDefault="00E93EA9">
      <w:pPr>
        <w:pStyle w:val="20"/>
        <w:numPr>
          <w:ilvl w:val="0"/>
          <w:numId w:val="3"/>
        </w:numPr>
        <w:shd w:val="clear" w:color="auto" w:fill="auto"/>
        <w:tabs>
          <w:tab w:val="left" w:pos="1004"/>
        </w:tabs>
        <w:spacing w:before="0" w:after="0" w:line="322" w:lineRule="exact"/>
        <w:ind w:firstLine="740"/>
        <w:jc w:val="both"/>
      </w:pPr>
      <w:r>
        <w:rPr>
          <w:rStyle w:val="2"/>
          <w:color w:val="000000"/>
        </w:rPr>
        <w:t>формирования программных мероприятий, в том числе определения параметров сводных муниципальных заданий на оказание муниципальных услуг (выполнение работ);</w:t>
      </w:r>
    </w:p>
    <w:p w:rsidR="00E93EA9" w:rsidRDefault="00E93EA9">
      <w:pPr>
        <w:pStyle w:val="20"/>
        <w:numPr>
          <w:ilvl w:val="0"/>
          <w:numId w:val="3"/>
        </w:numPr>
        <w:shd w:val="clear" w:color="auto" w:fill="auto"/>
        <w:tabs>
          <w:tab w:val="left" w:pos="1004"/>
        </w:tabs>
        <w:spacing w:before="0" w:after="0" w:line="322" w:lineRule="exact"/>
        <w:ind w:firstLine="740"/>
        <w:jc w:val="both"/>
      </w:pPr>
      <w:r>
        <w:rPr>
          <w:rStyle w:val="2"/>
          <w:color w:val="000000"/>
        </w:rPr>
        <w:t xml:space="preserve">установления </w:t>
      </w:r>
      <w:r w:rsidR="00FC0734">
        <w:rPr>
          <w:rStyle w:val="2"/>
          <w:color w:val="000000"/>
        </w:rPr>
        <w:t>ресурсного обеспечения муниципальной программы в разрезе всех источников финансирования.</w:t>
      </w:r>
    </w:p>
    <w:p w:rsidR="00E93EA9" w:rsidRDefault="00E93EA9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rPr>
          <w:rStyle w:val="2"/>
          <w:color w:val="000000"/>
        </w:rPr>
        <w:t>Обязательно в содержательной части приводятся данные об общем объеме финан</w:t>
      </w:r>
      <w:r w:rsidR="00FC0734">
        <w:rPr>
          <w:rStyle w:val="2"/>
          <w:color w:val="000000"/>
        </w:rPr>
        <w:t>сирования, в том числе по годам –</w:t>
      </w:r>
      <w:r>
        <w:rPr>
          <w:rStyle w:val="2"/>
          <w:color w:val="000000"/>
        </w:rPr>
        <w:t xml:space="preserve"> при рассмотрении проекта вновь принимаемой программы, о сумме изменения объемов финансирования</w:t>
      </w:r>
      <w:r w:rsidR="00FC0734">
        <w:rPr>
          <w:rStyle w:val="2"/>
          <w:color w:val="000000"/>
        </w:rPr>
        <w:t xml:space="preserve"> –</w:t>
      </w:r>
      <w:r>
        <w:rPr>
          <w:rStyle w:val="2"/>
          <w:color w:val="000000"/>
        </w:rPr>
        <w:t xml:space="preserve"> при рассмотрении проекта корректировки программы.</w:t>
      </w:r>
    </w:p>
    <w:p w:rsidR="00E93EA9" w:rsidRPr="00485E54" w:rsidRDefault="00E93EA9">
      <w:pPr>
        <w:pStyle w:val="20"/>
        <w:numPr>
          <w:ilvl w:val="1"/>
          <w:numId w:val="2"/>
        </w:numPr>
        <w:shd w:val="clear" w:color="auto" w:fill="auto"/>
        <w:tabs>
          <w:tab w:val="left" w:pos="1254"/>
        </w:tabs>
        <w:spacing w:before="0" w:after="0" w:line="322" w:lineRule="exact"/>
        <w:ind w:firstLine="740"/>
        <w:jc w:val="both"/>
        <w:rPr>
          <w:rStyle w:val="2"/>
        </w:rPr>
      </w:pPr>
      <w:r>
        <w:rPr>
          <w:rStyle w:val="2"/>
          <w:color w:val="000000"/>
        </w:rPr>
        <w:t>При проведении повторной финансово-экономической экспертизы, дополнительной финансово-экономической экспертизы во вводной части указывается причина их проведения (устранение замечаний, предоставление дополнительных документов, изменение первоначального проекта муниципальной программы, в т.ч. объемов финансирования). В содержательной части по итогам повторной экспертизы необходимо описать</w:t>
      </w:r>
      <w:r w:rsidR="006C153A">
        <w:rPr>
          <w:rStyle w:val="2"/>
          <w:color w:val="000000"/>
        </w:rPr>
        <w:t xml:space="preserve"> устраненные по рекомендации </w:t>
      </w:r>
      <w:r w:rsidR="00297CEC">
        <w:rPr>
          <w:rStyle w:val="2"/>
          <w:color w:val="000000"/>
        </w:rPr>
        <w:t xml:space="preserve">КСП </w:t>
      </w:r>
      <w:r>
        <w:rPr>
          <w:rStyle w:val="2"/>
          <w:color w:val="000000"/>
        </w:rPr>
        <w:t>нарушения и недостатки.</w:t>
      </w:r>
    </w:p>
    <w:p w:rsidR="00485E54" w:rsidRPr="00485E54" w:rsidRDefault="00485E54" w:rsidP="00485E54">
      <w:pPr>
        <w:pStyle w:val="20"/>
        <w:numPr>
          <w:ilvl w:val="1"/>
          <w:numId w:val="2"/>
        </w:numPr>
        <w:shd w:val="clear" w:color="auto" w:fill="auto"/>
        <w:tabs>
          <w:tab w:val="left" w:pos="993"/>
          <w:tab w:val="left" w:pos="1276"/>
        </w:tabs>
        <w:spacing w:before="0" w:after="0" w:line="322" w:lineRule="exact"/>
        <w:ind w:firstLine="709"/>
        <w:jc w:val="both"/>
        <w:rPr>
          <w:rStyle w:val="2"/>
        </w:rPr>
      </w:pPr>
      <w:r w:rsidRPr="00485E54">
        <w:rPr>
          <w:rStyle w:val="2"/>
          <w:color w:val="000000"/>
        </w:rPr>
        <w:t xml:space="preserve"> </w:t>
      </w:r>
      <w:r w:rsidRPr="00485E54">
        <w:rPr>
          <w:rStyle w:val="2"/>
        </w:rPr>
        <w:t xml:space="preserve">В случае </w:t>
      </w:r>
      <w:r>
        <w:rPr>
          <w:rStyle w:val="2"/>
        </w:rPr>
        <w:t>выявления</w:t>
      </w:r>
      <w:r w:rsidRPr="00485E54">
        <w:rPr>
          <w:rStyle w:val="2"/>
        </w:rPr>
        <w:t xml:space="preserve"> в проекте муниципальной  программы нарушений законодательных и других нормативных правовых актов</w:t>
      </w:r>
      <w:r>
        <w:rPr>
          <w:rStyle w:val="2"/>
        </w:rPr>
        <w:t>,</w:t>
      </w:r>
      <w:r w:rsidRPr="00485E54">
        <w:rPr>
          <w:rStyle w:val="2"/>
        </w:rPr>
        <w:t xml:space="preserve"> они отмечаются в заключении КСП с изложением сути нарушения и указанием реквизитов соответствующих законодательных и других нормативных правовых актов, а также конкретных норм (статей, частей, пунктов и др.)</w:t>
      </w:r>
    </w:p>
    <w:p w:rsidR="00E93EA9" w:rsidRDefault="00E93EA9">
      <w:pPr>
        <w:pStyle w:val="20"/>
        <w:numPr>
          <w:ilvl w:val="1"/>
          <w:numId w:val="2"/>
        </w:numPr>
        <w:shd w:val="clear" w:color="auto" w:fill="auto"/>
        <w:tabs>
          <w:tab w:val="left" w:pos="1249"/>
        </w:tabs>
        <w:spacing w:before="0" w:after="0" w:line="322" w:lineRule="exact"/>
        <w:ind w:firstLine="740"/>
        <w:jc w:val="both"/>
      </w:pPr>
      <w:r>
        <w:rPr>
          <w:rStyle w:val="2"/>
          <w:color w:val="000000"/>
        </w:rPr>
        <w:lastRenderedPageBreak/>
        <w:t>При обнаружении в ходе проведения экспертизы коррупцио</w:t>
      </w:r>
      <w:r w:rsidR="006C153A">
        <w:rPr>
          <w:rStyle w:val="2"/>
          <w:color w:val="000000"/>
        </w:rPr>
        <w:t>генных факторов</w:t>
      </w:r>
      <w:r w:rsidR="003D621A">
        <w:rPr>
          <w:rStyle w:val="2"/>
          <w:color w:val="000000"/>
        </w:rPr>
        <w:t>,</w:t>
      </w:r>
      <w:r w:rsidR="006C153A">
        <w:rPr>
          <w:rStyle w:val="2"/>
          <w:color w:val="000000"/>
        </w:rPr>
        <w:t xml:space="preserve"> в заключении </w:t>
      </w:r>
      <w:r w:rsidR="003D621A">
        <w:rPr>
          <w:rStyle w:val="2"/>
          <w:color w:val="000000"/>
        </w:rPr>
        <w:t>КСП</w:t>
      </w:r>
      <w:r>
        <w:rPr>
          <w:rStyle w:val="2"/>
          <w:color w:val="000000"/>
        </w:rPr>
        <w:t xml:space="preserve"> по итогам экспертизы должна быть отражена соответствующая информация. Коррупциогенные факторы определяются в соответствии с </w:t>
      </w:r>
      <w:r w:rsidR="00C96451">
        <w:rPr>
          <w:rStyle w:val="2"/>
          <w:color w:val="000000"/>
        </w:rPr>
        <w:t>Методикой</w:t>
      </w:r>
      <w:r>
        <w:rPr>
          <w:rStyle w:val="2"/>
          <w:color w:val="000000"/>
        </w:rPr>
        <w:t xml:space="preserve"> проведения антикоррупционной экспертизы нормативных правовых актов и проектов нормативных правовых актов, утвержденн</w:t>
      </w:r>
      <w:r w:rsidR="00C96451">
        <w:rPr>
          <w:rStyle w:val="2"/>
          <w:color w:val="000000"/>
        </w:rPr>
        <w:t>ой</w:t>
      </w:r>
      <w:r w:rsidR="003D621A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</w:t>
      </w:r>
      <w:r w:rsidR="003D621A">
        <w:rPr>
          <w:rStyle w:val="2"/>
          <w:color w:val="000000"/>
        </w:rPr>
        <w:t>П</w:t>
      </w:r>
      <w:r>
        <w:rPr>
          <w:rStyle w:val="2"/>
          <w:color w:val="000000"/>
        </w:rPr>
        <w:t>остановлением правительства РФ от 26.02.2010 № 96.</w:t>
      </w:r>
    </w:p>
    <w:p w:rsidR="00E93EA9" w:rsidRDefault="00E93EA9">
      <w:pPr>
        <w:pStyle w:val="20"/>
        <w:numPr>
          <w:ilvl w:val="1"/>
          <w:numId w:val="2"/>
        </w:numPr>
        <w:shd w:val="clear" w:color="auto" w:fill="auto"/>
        <w:tabs>
          <w:tab w:val="left" w:pos="1244"/>
        </w:tabs>
        <w:spacing w:before="0" w:after="0" w:line="322" w:lineRule="exact"/>
        <w:ind w:firstLine="740"/>
        <w:jc w:val="both"/>
      </w:pPr>
      <w:r>
        <w:rPr>
          <w:rStyle w:val="2"/>
          <w:color w:val="000000"/>
        </w:rPr>
        <w:t xml:space="preserve">Все суждения и оценки, отраженные в заключении, должны подтверждаться ссылками на исследованные положения проекта муниципальной программы и (при необходимости) на действующее законодательство, положения нормативно-правовых </w:t>
      </w:r>
      <w:r w:rsidR="006C153A">
        <w:rPr>
          <w:rStyle w:val="2"/>
          <w:color w:val="000000"/>
        </w:rPr>
        <w:t xml:space="preserve">актов </w:t>
      </w:r>
      <w:r w:rsidR="003D621A">
        <w:rPr>
          <w:rStyle w:val="2"/>
          <w:color w:val="000000"/>
        </w:rPr>
        <w:t>городского округа</w:t>
      </w:r>
      <w:r>
        <w:rPr>
          <w:rStyle w:val="2"/>
          <w:color w:val="000000"/>
        </w:rPr>
        <w:t>.</w:t>
      </w:r>
    </w:p>
    <w:p w:rsidR="00E93EA9" w:rsidRPr="009664AD" w:rsidRDefault="009664AD">
      <w:pPr>
        <w:pStyle w:val="20"/>
        <w:numPr>
          <w:ilvl w:val="1"/>
          <w:numId w:val="2"/>
        </w:numPr>
        <w:shd w:val="clear" w:color="auto" w:fill="auto"/>
        <w:tabs>
          <w:tab w:val="left" w:pos="1244"/>
        </w:tabs>
        <w:spacing w:before="0" w:after="0" w:line="322" w:lineRule="exact"/>
        <w:ind w:firstLine="740"/>
        <w:jc w:val="both"/>
        <w:rPr>
          <w:rStyle w:val="2"/>
        </w:rPr>
      </w:pPr>
      <w:r>
        <w:rPr>
          <w:rStyle w:val="2"/>
          <w:color w:val="000000"/>
        </w:rPr>
        <w:t xml:space="preserve">Заключение КСП по итогам финансово-экономической экспертизы не должно содержать рекомендации по утверждению или отклонению представленного проекта муниципальной программы. </w:t>
      </w:r>
      <w:r w:rsidR="00E93EA9">
        <w:rPr>
          <w:rStyle w:val="2"/>
          <w:color w:val="000000"/>
        </w:rPr>
        <w:t xml:space="preserve">В заключении выражается мнение о необходимости рассмотрения разработчиком программы замечаний и предложений, изложенных в заключении, внесения изменений в проект программы, либо информация об </w:t>
      </w:r>
      <w:r w:rsidR="00E93EA9" w:rsidRPr="00A15DA6">
        <w:rPr>
          <w:rStyle w:val="2"/>
          <w:color w:val="000000"/>
        </w:rPr>
        <w:t>отсутствии замечаний и предложений по итогам экспертизы.</w:t>
      </w:r>
    </w:p>
    <w:p w:rsidR="009664AD" w:rsidRPr="009664AD" w:rsidRDefault="009664AD">
      <w:pPr>
        <w:pStyle w:val="20"/>
        <w:numPr>
          <w:ilvl w:val="1"/>
          <w:numId w:val="2"/>
        </w:numPr>
        <w:shd w:val="clear" w:color="auto" w:fill="auto"/>
        <w:tabs>
          <w:tab w:val="left" w:pos="1244"/>
        </w:tabs>
        <w:spacing w:before="0" w:after="0" w:line="322" w:lineRule="exact"/>
        <w:ind w:firstLine="740"/>
        <w:jc w:val="both"/>
      </w:pPr>
      <w:r w:rsidRPr="009664AD">
        <w:rPr>
          <w:rStyle w:val="2"/>
          <w:color w:val="000000"/>
        </w:rPr>
        <w:t>Заключение КСП формируется на основе примерной формы, приведенной в приложении №3 к настоящему Стандарту, которая может быть дополнена другими разделами с учетом специфики конкретной муниципальной программы.</w:t>
      </w:r>
    </w:p>
    <w:p w:rsidR="009664AD" w:rsidRPr="009664AD" w:rsidRDefault="006C153A">
      <w:pPr>
        <w:pStyle w:val="20"/>
        <w:numPr>
          <w:ilvl w:val="1"/>
          <w:numId w:val="2"/>
        </w:numPr>
        <w:shd w:val="clear" w:color="auto" w:fill="auto"/>
        <w:tabs>
          <w:tab w:val="left" w:pos="1279"/>
        </w:tabs>
        <w:spacing w:before="0" w:after="0" w:line="322" w:lineRule="exact"/>
        <w:ind w:firstLine="740"/>
        <w:jc w:val="both"/>
        <w:rPr>
          <w:rStyle w:val="2"/>
        </w:rPr>
      </w:pPr>
      <w:r w:rsidRPr="009664AD">
        <w:rPr>
          <w:rStyle w:val="2"/>
          <w:color w:val="000000"/>
        </w:rPr>
        <w:t xml:space="preserve">Заключение </w:t>
      </w:r>
      <w:r w:rsidR="003D621A" w:rsidRPr="009664AD">
        <w:rPr>
          <w:rStyle w:val="2"/>
          <w:color w:val="000000"/>
        </w:rPr>
        <w:t>КСП</w:t>
      </w:r>
      <w:r w:rsidR="00E93EA9" w:rsidRPr="009664AD">
        <w:rPr>
          <w:rStyle w:val="2"/>
          <w:color w:val="000000"/>
        </w:rPr>
        <w:t xml:space="preserve"> по итогам финансово-экономической экспертизы проекта муниципальной программы (проекта изменений в муниципа</w:t>
      </w:r>
      <w:r w:rsidRPr="009664AD">
        <w:rPr>
          <w:rStyle w:val="2"/>
          <w:color w:val="000000"/>
        </w:rPr>
        <w:t xml:space="preserve">льную программу) подписывается председателем </w:t>
      </w:r>
      <w:r w:rsidR="003D621A" w:rsidRPr="009664AD">
        <w:rPr>
          <w:rStyle w:val="2"/>
          <w:color w:val="000000"/>
        </w:rPr>
        <w:t>Контрольно-счетной палаты</w:t>
      </w:r>
      <w:r w:rsidR="00E93EA9" w:rsidRPr="009664AD">
        <w:rPr>
          <w:rStyle w:val="2"/>
          <w:color w:val="000000"/>
        </w:rPr>
        <w:t xml:space="preserve"> или </w:t>
      </w:r>
      <w:r w:rsidR="00900A62">
        <w:rPr>
          <w:rStyle w:val="2"/>
          <w:color w:val="000000"/>
        </w:rPr>
        <w:t>инспектором, проводившим финансово-экономическую экспертизу.</w:t>
      </w:r>
    </w:p>
    <w:p w:rsidR="00E93EA9" w:rsidRPr="009664AD" w:rsidRDefault="00E93EA9">
      <w:pPr>
        <w:pStyle w:val="20"/>
        <w:numPr>
          <w:ilvl w:val="1"/>
          <w:numId w:val="2"/>
        </w:numPr>
        <w:shd w:val="clear" w:color="auto" w:fill="auto"/>
        <w:tabs>
          <w:tab w:val="left" w:pos="1279"/>
        </w:tabs>
        <w:spacing w:before="0" w:after="0" w:line="322" w:lineRule="exact"/>
        <w:ind w:firstLine="740"/>
        <w:jc w:val="both"/>
      </w:pPr>
      <w:r w:rsidRPr="009664AD">
        <w:rPr>
          <w:rStyle w:val="2"/>
          <w:color w:val="000000"/>
        </w:rPr>
        <w:t xml:space="preserve"> </w:t>
      </w:r>
      <w:r w:rsidR="009664AD">
        <w:rPr>
          <w:rStyle w:val="2"/>
          <w:color w:val="000000"/>
        </w:rPr>
        <w:t>Подписанное з</w:t>
      </w:r>
      <w:r w:rsidRPr="009664AD">
        <w:rPr>
          <w:rStyle w:val="2"/>
          <w:color w:val="000000"/>
        </w:rPr>
        <w:t>аключение направля</w:t>
      </w:r>
      <w:r w:rsidR="009664AD">
        <w:rPr>
          <w:rStyle w:val="2"/>
          <w:color w:val="000000"/>
        </w:rPr>
        <w:t>ется ответственному исполнителю</w:t>
      </w:r>
      <w:r w:rsidRPr="009664AD">
        <w:rPr>
          <w:rStyle w:val="2"/>
          <w:color w:val="000000"/>
        </w:rPr>
        <w:t>, от которого проект был получен для проведения финансово-экономической экспертизы.</w:t>
      </w:r>
    </w:p>
    <w:p w:rsidR="00052B07" w:rsidRPr="00485E54" w:rsidRDefault="00E93EA9">
      <w:pPr>
        <w:pStyle w:val="20"/>
        <w:numPr>
          <w:ilvl w:val="1"/>
          <w:numId w:val="2"/>
        </w:numPr>
        <w:shd w:val="clear" w:color="auto" w:fill="auto"/>
        <w:tabs>
          <w:tab w:val="left" w:pos="1388"/>
        </w:tabs>
        <w:spacing w:before="0" w:after="0" w:line="322" w:lineRule="exact"/>
        <w:ind w:firstLine="740"/>
        <w:jc w:val="both"/>
        <w:rPr>
          <w:rStyle w:val="2"/>
        </w:rPr>
      </w:pPr>
      <w:r w:rsidRPr="009664AD">
        <w:rPr>
          <w:rStyle w:val="2"/>
          <w:color w:val="000000"/>
        </w:rPr>
        <w:t>Информационное письмо со сведениями о результатах проведенной финансово-экономической экспертизы</w:t>
      </w:r>
      <w:r>
        <w:rPr>
          <w:rStyle w:val="2"/>
          <w:color w:val="000000"/>
        </w:rPr>
        <w:t xml:space="preserve"> может быть направлено </w:t>
      </w:r>
      <w:r w:rsidR="006C153A">
        <w:rPr>
          <w:rStyle w:val="2"/>
          <w:color w:val="000000"/>
        </w:rPr>
        <w:t xml:space="preserve">главе </w:t>
      </w:r>
      <w:r w:rsidR="00A15DA6">
        <w:rPr>
          <w:rStyle w:val="2"/>
          <w:color w:val="000000"/>
        </w:rPr>
        <w:t>администрации городского округа</w:t>
      </w:r>
      <w:r>
        <w:rPr>
          <w:rStyle w:val="2"/>
          <w:color w:val="000000"/>
        </w:rPr>
        <w:t xml:space="preserve">, </w:t>
      </w:r>
      <w:r w:rsidR="006C153A">
        <w:rPr>
          <w:rStyle w:val="2"/>
          <w:color w:val="000000"/>
        </w:rPr>
        <w:t>п</w:t>
      </w:r>
      <w:r>
        <w:rPr>
          <w:rStyle w:val="2"/>
          <w:color w:val="000000"/>
        </w:rPr>
        <w:t xml:space="preserve">редседателю </w:t>
      </w:r>
      <w:r w:rsidR="00A15DA6">
        <w:rPr>
          <w:rStyle w:val="2"/>
          <w:color w:val="000000"/>
        </w:rPr>
        <w:t>Совета депутатов</w:t>
      </w:r>
      <w:r w:rsidR="006C153A">
        <w:rPr>
          <w:rStyle w:val="2"/>
          <w:color w:val="000000"/>
        </w:rPr>
        <w:t xml:space="preserve"> по инициативе председателя </w:t>
      </w:r>
      <w:r w:rsidR="00A15DA6">
        <w:rPr>
          <w:rStyle w:val="2"/>
          <w:color w:val="000000"/>
        </w:rPr>
        <w:t xml:space="preserve">Контрольно-счетной палаты </w:t>
      </w:r>
      <w:r>
        <w:rPr>
          <w:rStyle w:val="2"/>
          <w:color w:val="000000"/>
        </w:rPr>
        <w:t>или по запросу указанных лиц.</w:t>
      </w:r>
    </w:p>
    <w:p w:rsidR="00485E54" w:rsidRDefault="00485E54" w:rsidP="00485E54">
      <w:pPr>
        <w:pStyle w:val="20"/>
        <w:shd w:val="clear" w:color="auto" w:fill="auto"/>
        <w:tabs>
          <w:tab w:val="left" w:pos="1388"/>
        </w:tabs>
        <w:spacing w:before="0" w:after="0" w:line="322" w:lineRule="exact"/>
        <w:jc w:val="both"/>
        <w:rPr>
          <w:rStyle w:val="2"/>
          <w:color w:val="000000"/>
        </w:rPr>
      </w:pPr>
    </w:p>
    <w:p w:rsidR="00485E54" w:rsidRDefault="00485E54" w:rsidP="00485E54">
      <w:pPr>
        <w:pStyle w:val="20"/>
        <w:shd w:val="clear" w:color="auto" w:fill="auto"/>
        <w:tabs>
          <w:tab w:val="left" w:pos="1388"/>
        </w:tabs>
        <w:spacing w:before="0" w:after="0" w:line="322" w:lineRule="exact"/>
        <w:jc w:val="both"/>
        <w:rPr>
          <w:rStyle w:val="2"/>
          <w:color w:val="000000"/>
        </w:rPr>
      </w:pPr>
    </w:p>
    <w:p w:rsidR="00485E54" w:rsidRDefault="00485E54" w:rsidP="00485E54">
      <w:pPr>
        <w:pStyle w:val="20"/>
        <w:shd w:val="clear" w:color="auto" w:fill="auto"/>
        <w:tabs>
          <w:tab w:val="left" w:pos="1388"/>
        </w:tabs>
        <w:spacing w:before="0" w:after="0" w:line="322" w:lineRule="exact"/>
        <w:jc w:val="both"/>
        <w:rPr>
          <w:rStyle w:val="2"/>
          <w:color w:val="000000"/>
        </w:rPr>
      </w:pPr>
    </w:p>
    <w:p w:rsidR="00485E54" w:rsidRDefault="00485E54" w:rsidP="00485E54">
      <w:pPr>
        <w:pStyle w:val="20"/>
        <w:shd w:val="clear" w:color="auto" w:fill="auto"/>
        <w:tabs>
          <w:tab w:val="left" w:pos="1388"/>
        </w:tabs>
        <w:spacing w:before="0" w:after="0" w:line="322" w:lineRule="exact"/>
        <w:jc w:val="both"/>
        <w:rPr>
          <w:rStyle w:val="2"/>
          <w:color w:val="000000"/>
        </w:rPr>
      </w:pPr>
    </w:p>
    <w:p w:rsidR="00485E54" w:rsidRDefault="00485E54" w:rsidP="00485E54">
      <w:pPr>
        <w:pStyle w:val="20"/>
        <w:shd w:val="clear" w:color="auto" w:fill="auto"/>
        <w:tabs>
          <w:tab w:val="left" w:pos="1388"/>
        </w:tabs>
        <w:spacing w:before="0" w:after="0" w:line="322" w:lineRule="exact"/>
        <w:jc w:val="both"/>
        <w:rPr>
          <w:rStyle w:val="2"/>
          <w:color w:val="000000"/>
        </w:rPr>
      </w:pPr>
    </w:p>
    <w:p w:rsidR="00485E54" w:rsidRDefault="00485E54" w:rsidP="00485E54">
      <w:pPr>
        <w:pStyle w:val="20"/>
        <w:shd w:val="clear" w:color="auto" w:fill="auto"/>
        <w:tabs>
          <w:tab w:val="left" w:pos="1388"/>
        </w:tabs>
        <w:spacing w:before="0" w:after="0" w:line="322" w:lineRule="exact"/>
        <w:jc w:val="both"/>
        <w:rPr>
          <w:rStyle w:val="2"/>
          <w:color w:val="000000"/>
        </w:rPr>
      </w:pPr>
    </w:p>
    <w:p w:rsidR="00485E54" w:rsidRDefault="00485E54" w:rsidP="00485E54">
      <w:pPr>
        <w:pStyle w:val="20"/>
        <w:shd w:val="clear" w:color="auto" w:fill="auto"/>
        <w:tabs>
          <w:tab w:val="left" w:pos="1388"/>
        </w:tabs>
        <w:spacing w:before="0" w:after="0" w:line="322" w:lineRule="exact"/>
        <w:jc w:val="both"/>
        <w:rPr>
          <w:rStyle w:val="2"/>
          <w:color w:val="000000"/>
        </w:rPr>
      </w:pPr>
    </w:p>
    <w:p w:rsidR="00485E54" w:rsidRDefault="00485E54" w:rsidP="00485E54">
      <w:pPr>
        <w:pStyle w:val="20"/>
        <w:shd w:val="clear" w:color="auto" w:fill="auto"/>
        <w:tabs>
          <w:tab w:val="left" w:pos="1388"/>
        </w:tabs>
        <w:spacing w:before="0" w:after="0" w:line="322" w:lineRule="exact"/>
        <w:jc w:val="both"/>
        <w:rPr>
          <w:rStyle w:val="2"/>
          <w:color w:val="000000"/>
        </w:rPr>
      </w:pPr>
    </w:p>
    <w:p w:rsidR="00485E54" w:rsidRDefault="00485E54" w:rsidP="00485E54">
      <w:pPr>
        <w:pStyle w:val="20"/>
        <w:shd w:val="clear" w:color="auto" w:fill="auto"/>
        <w:tabs>
          <w:tab w:val="left" w:pos="1388"/>
        </w:tabs>
        <w:spacing w:before="0" w:after="0" w:line="322" w:lineRule="exact"/>
        <w:jc w:val="both"/>
        <w:rPr>
          <w:rStyle w:val="2"/>
          <w:color w:val="000000"/>
        </w:rPr>
      </w:pPr>
    </w:p>
    <w:p w:rsidR="000400C1" w:rsidRDefault="000400C1" w:rsidP="000400C1">
      <w:pPr>
        <w:pStyle w:val="20"/>
        <w:shd w:val="clear" w:color="auto" w:fill="auto"/>
        <w:tabs>
          <w:tab w:val="left" w:pos="1388"/>
        </w:tabs>
        <w:spacing w:before="0" w:after="0" w:line="322" w:lineRule="exact"/>
        <w:jc w:val="left"/>
        <w:rPr>
          <w:rStyle w:val="2"/>
          <w:color w:val="000000"/>
        </w:rPr>
      </w:pPr>
    </w:p>
    <w:p w:rsidR="000400C1" w:rsidRDefault="000400C1" w:rsidP="000400C1">
      <w:pPr>
        <w:pStyle w:val="20"/>
        <w:shd w:val="clear" w:color="auto" w:fill="auto"/>
        <w:tabs>
          <w:tab w:val="left" w:pos="1388"/>
        </w:tabs>
        <w:spacing w:before="0" w:after="0" w:line="322" w:lineRule="exact"/>
        <w:jc w:val="left"/>
        <w:rPr>
          <w:rStyle w:val="2"/>
          <w:color w:val="000000"/>
        </w:rPr>
      </w:pPr>
    </w:p>
    <w:p w:rsidR="000400C1" w:rsidRDefault="000400C1" w:rsidP="000400C1">
      <w:pPr>
        <w:pStyle w:val="20"/>
        <w:shd w:val="clear" w:color="auto" w:fill="auto"/>
        <w:tabs>
          <w:tab w:val="left" w:pos="1388"/>
        </w:tabs>
        <w:spacing w:before="0" w:after="0" w:line="322" w:lineRule="exact"/>
        <w:jc w:val="left"/>
        <w:rPr>
          <w:rStyle w:val="2"/>
          <w:color w:val="000000"/>
        </w:rPr>
      </w:pPr>
    </w:p>
    <w:p w:rsidR="00485E54" w:rsidRDefault="00900A62" w:rsidP="000400C1">
      <w:pPr>
        <w:pStyle w:val="20"/>
        <w:shd w:val="clear" w:color="auto" w:fill="auto"/>
        <w:tabs>
          <w:tab w:val="left" w:pos="1388"/>
        </w:tabs>
        <w:spacing w:before="0" w:after="0" w:line="322" w:lineRule="exact"/>
        <w:jc w:val="left"/>
        <w:rPr>
          <w:rStyle w:val="2"/>
          <w:color w:val="000000"/>
          <w:sz w:val="22"/>
          <w:szCs w:val="22"/>
        </w:rPr>
      </w:pPr>
      <w:r>
        <w:rPr>
          <w:rStyle w:val="2"/>
          <w:color w:val="000000"/>
        </w:rPr>
        <w:lastRenderedPageBreak/>
        <w:t xml:space="preserve"> </w:t>
      </w:r>
      <w:r w:rsidR="000400C1">
        <w:rPr>
          <w:rStyle w:val="2"/>
          <w:color w:val="000000"/>
        </w:rPr>
        <w:t xml:space="preserve">                                                                                    </w:t>
      </w:r>
      <w:r w:rsidR="000400C1">
        <w:rPr>
          <w:rStyle w:val="2"/>
          <w:color w:val="000000"/>
          <w:sz w:val="22"/>
          <w:szCs w:val="22"/>
        </w:rPr>
        <w:t>Приложение №1</w:t>
      </w:r>
    </w:p>
    <w:p w:rsidR="000400C1" w:rsidRDefault="000400C1" w:rsidP="000400C1">
      <w:pPr>
        <w:pStyle w:val="20"/>
        <w:shd w:val="clear" w:color="auto" w:fill="auto"/>
        <w:tabs>
          <w:tab w:val="left" w:pos="1388"/>
        </w:tabs>
        <w:spacing w:before="0" w:after="0" w:line="322" w:lineRule="exact"/>
        <w:rPr>
          <w:rStyle w:val="2"/>
          <w:color w:val="000000"/>
          <w:sz w:val="22"/>
          <w:szCs w:val="22"/>
        </w:rPr>
      </w:pPr>
      <w:r>
        <w:rPr>
          <w:rStyle w:val="2"/>
          <w:color w:val="000000"/>
          <w:sz w:val="22"/>
          <w:szCs w:val="22"/>
        </w:rPr>
        <w:t>к Стандарту внешнего муниципального</w:t>
      </w:r>
    </w:p>
    <w:p w:rsidR="000400C1" w:rsidRDefault="000400C1" w:rsidP="000400C1">
      <w:pPr>
        <w:pStyle w:val="20"/>
        <w:shd w:val="clear" w:color="auto" w:fill="auto"/>
        <w:tabs>
          <w:tab w:val="left" w:pos="1388"/>
        </w:tabs>
        <w:spacing w:before="0" w:after="0" w:line="322" w:lineRule="exact"/>
        <w:jc w:val="center"/>
        <w:rPr>
          <w:rStyle w:val="2"/>
          <w:color w:val="000000"/>
          <w:sz w:val="22"/>
          <w:szCs w:val="22"/>
        </w:rPr>
      </w:pPr>
      <w:r>
        <w:rPr>
          <w:rStyle w:val="2"/>
          <w:color w:val="000000"/>
          <w:sz w:val="22"/>
          <w:szCs w:val="22"/>
        </w:rPr>
        <w:t xml:space="preserve">                                                                                                финансового контроля  «Финансово-</w:t>
      </w:r>
    </w:p>
    <w:p w:rsidR="000400C1" w:rsidRDefault="000400C1" w:rsidP="000400C1">
      <w:pPr>
        <w:pStyle w:val="20"/>
        <w:shd w:val="clear" w:color="auto" w:fill="auto"/>
        <w:tabs>
          <w:tab w:val="left" w:pos="1388"/>
        </w:tabs>
        <w:spacing w:before="0" w:after="0" w:line="322" w:lineRule="exact"/>
        <w:jc w:val="center"/>
        <w:rPr>
          <w:rStyle w:val="2"/>
          <w:color w:val="000000"/>
          <w:sz w:val="22"/>
          <w:szCs w:val="22"/>
        </w:rPr>
      </w:pPr>
      <w:r>
        <w:rPr>
          <w:rStyle w:val="2"/>
          <w:color w:val="000000"/>
          <w:sz w:val="22"/>
          <w:szCs w:val="22"/>
        </w:rPr>
        <w:t xml:space="preserve">                                                                                              экономическая экспертиза проектов </w:t>
      </w:r>
    </w:p>
    <w:p w:rsidR="000400C1" w:rsidRDefault="000400C1" w:rsidP="000400C1">
      <w:pPr>
        <w:pStyle w:val="20"/>
        <w:shd w:val="clear" w:color="auto" w:fill="auto"/>
        <w:tabs>
          <w:tab w:val="left" w:pos="1388"/>
        </w:tabs>
        <w:spacing w:before="0" w:after="0" w:line="322" w:lineRule="exact"/>
        <w:jc w:val="center"/>
        <w:rPr>
          <w:rStyle w:val="2"/>
          <w:color w:val="000000"/>
          <w:sz w:val="22"/>
          <w:szCs w:val="22"/>
        </w:rPr>
      </w:pPr>
      <w:r>
        <w:rPr>
          <w:rStyle w:val="2"/>
          <w:color w:val="000000"/>
          <w:sz w:val="22"/>
          <w:szCs w:val="22"/>
        </w:rPr>
        <w:t xml:space="preserve">                                                                                  муниципальных  программ»</w:t>
      </w:r>
    </w:p>
    <w:p w:rsidR="000400C1" w:rsidRDefault="000400C1" w:rsidP="000400C1">
      <w:pPr>
        <w:pStyle w:val="20"/>
        <w:shd w:val="clear" w:color="auto" w:fill="auto"/>
        <w:tabs>
          <w:tab w:val="left" w:pos="1388"/>
        </w:tabs>
        <w:spacing w:before="0" w:after="0" w:line="322" w:lineRule="exact"/>
        <w:jc w:val="center"/>
        <w:rPr>
          <w:rStyle w:val="2"/>
          <w:color w:val="000000"/>
          <w:sz w:val="22"/>
          <w:szCs w:val="22"/>
        </w:rPr>
      </w:pPr>
    </w:p>
    <w:p w:rsidR="000400C1" w:rsidRDefault="000400C1" w:rsidP="000400C1">
      <w:pPr>
        <w:pStyle w:val="20"/>
        <w:shd w:val="clear" w:color="auto" w:fill="auto"/>
        <w:tabs>
          <w:tab w:val="left" w:pos="1388"/>
        </w:tabs>
        <w:spacing w:before="0" w:after="0" w:line="322" w:lineRule="exact"/>
        <w:jc w:val="center"/>
        <w:rPr>
          <w:rStyle w:val="2"/>
          <w:b/>
          <w:color w:val="000000"/>
        </w:rPr>
      </w:pPr>
      <w:r w:rsidRPr="000400C1">
        <w:rPr>
          <w:rStyle w:val="2"/>
          <w:b/>
          <w:color w:val="000000"/>
        </w:rPr>
        <w:t>Рекомендуемый перечень законодательных и нормативных правовых актов для использования в ходе финансово - экономической экспертизы проектов муниципальных программ</w:t>
      </w:r>
    </w:p>
    <w:p w:rsidR="000400C1" w:rsidRDefault="000400C1" w:rsidP="000400C1">
      <w:pPr>
        <w:pStyle w:val="20"/>
        <w:shd w:val="clear" w:color="auto" w:fill="auto"/>
        <w:tabs>
          <w:tab w:val="left" w:pos="1388"/>
        </w:tabs>
        <w:spacing w:before="0" w:after="0" w:line="322" w:lineRule="exact"/>
        <w:jc w:val="both"/>
        <w:rPr>
          <w:rStyle w:val="2"/>
          <w:color w:val="000000"/>
        </w:rPr>
      </w:pPr>
    </w:p>
    <w:p w:rsidR="000400C1" w:rsidRDefault="000400C1" w:rsidP="000400C1">
      <w:pPr>
        <w:pStyle w:val="20"/>
        <w:numPr>
          <w:ilvl w:val="0"/>
          <w:numId w:val="6"/>
        </w:numPr>
        <w:shd w:val="clear" w:color="auto" w:fill="auto"/>
        <w:tabs>
          <w:tab w:val="left" w:pos="1388"/>
        </w:tabs>
        <w:spacing w:before="0" w:after="0" w:line="240" w:lineRule="auto"/>
        <w:ind w:left="0"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Бюджетный Кодекс Российской Федерации;</w:t>
      </w:r>
    </w:p>
    <w:p w:rsidR="000400C1" w:rsidRDefault="000400C1" w:rsidP="000400C1">
      <w:pPr>
        <w:pStyle w:val="20"/>
        <w:numPr>
          <w:ilvl w:val="0"/>
          <w:numId w:val="6"/>
        </w:numPr>
        <w:shd w:val="clear" w:color="auto" w:fill="auto"/>
        <w:tabs>
          <w:tab w:val="left" w:pos="1388"/>
        </w:tabs>
        <w:spacing w:before="0" w:after="0" w:line="240" w:lineRule="auto"/>
        <w:ind w:left="0"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Ежегодные послания Президента Российской Федерации Федеральному Собранию Российской Федерации, ежегодные Бюджетные послания Президента Российской Федерации;</w:t>
      </w:r>
    </w:p>
    <w:p w:rsidR="000400C1" w:rsidRDefault="0001569B" w:rsidP="000400C1">
      <w:pPr>
        <w:pStyle w:val="20"/>
        <w:numPr>
          <w:ilvl w:val="0"/>
          <w:numId w:val="6"/>
        </w:numPr>
        <w:shd w:val="clear" w:color="auto" w:fill="auto"/>
        <w:tabs>
          <w:tab w:val="left" w:pos="1388"/>
        </w:tabs>
        <w:spacing w:before="0" w:after="0" w:line="240" w:lineRule="auto"/>
        <w:ind w:left="0"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Федеральный закон от 07.02.2011г. №6-ФЗ «Об общих принципах организации и деятельности контрольно- счетных органов субъектов РФ и муниципальных образований»;</w:t>
      </w:r>
    </w:p>
    <w:p w:rsidR="0001569B" w:rsidRDefault="0001569B" w:rsidP="000400C1">
      <w:pPr>
        <w:pStyle w:val="20"/>
        <w:numPr>
          <w:ilvl w:val="0"/>
          <w:numId w:val="6"/>
        </w:numPr>
        <w:shd w:val="clear" w:color="auto" w:fill="auto"/>
        <w:tabs>
          <w:tab w:val="left" w:pos="1388"/>
        </w:tabs>
        <w:spacing w:before="0" w:after="0" w:line="240" w:lineRule="auto"/>
        <w:ind w:left="0"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Положение о Контрольно-счетной палате Валуйского городского округа;</w:t>
      </w:r>
    </w:p>
    <w:p w:rsidR="0001569B" w:rsidRDefault="0001569B" w:rsidP="000400C1">
      <w:pPr>
        <w:pStyle w:val="20"/>
        <w:numPr>
          <w:ilvl w:val="0"/>
          <w:numId w:val="6"/>
        </w:numPr>
        <w:shd w:val="clear" w:color="auto" w:fill="auto"/>
        <w:tabs>
          <w:tab w:val="left" w:pos="1388"/>
        </w:tabs>
        <w:spacing w:before="0" w:after="0" w:line="240" w:lineRule="auto"/>
        <w:ind w:left="0"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Постановление администрации Валуйского городского округа  «Об утверждении Порядка разработки, реализации и оценки эффективности муниципальных программ  Валуйского городского округа»;</w:t>
      </w:r>
    </w:p>
    <w:p w:rsidR="0001569B" w:rsidRDefault="0001569B" w:rsidP="000400C1">
      <w:pPr>
        <w:pStyle w:val="20"/>
        <w:numPr>
          <w:ilvl w:val="0"/>
          <w:numId w:val="6"/>
        </w:numPr>
        <w:shd w:val="clear" w:color="auto" w:fill="auto"/>
        <w:tabs>
          <w:tab w:val="left" w:pos="1388"/>
        </w:tabs>
        <w:spacing w:before="0" w:after="0" w:line="240" w:lineRule="auto"/>
        <w:ind w:left="0"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Постановление администрации Валуйского городского округа  «Об утверждении перечня муниципальных программ Валуйского городского округа»;</w:t>
      </w:r>
    </w:p>
    <w:p w:rsidR="0001569B" w:rsidRDefault="0001569B" w:rsidP="000400C1">
      <w:pPr>
        <w:pStyle w:val="20"/>
        <w:numPr>
          <w:ilvl w:val="0"/>
          <w:numId w:val="6"/>
        </w:numPr>
        <w:shd w:val="clear" w:color="auto" w:fill="auto"/>
        <w:tabs>
          <w:tab w:val="left" w:pos="1388"/>
        </w:tabs>
        <w:spacing w:before="0" w:after="0" w:line="240" w:lineRule="auto"/>
        <w:ind w:left="0"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Решение о бюджете Валуйского городского округа на текущий финансовый год и на плановый период;</w:t>
      </w:r>
    </w:p>
    <w:p w:rsidR="0001569B" w:rsidRDefault="0001569B" w:rsidP="000400C1">
      <w:pPr>
        <w:pStyle w:val="20"/>
        <w:numPr>
          <w:ilvl w:val="0"/>
          <w:numId w:val="6"/>
        </w:numPr>
        <w:shd w:val="clear" w:color="auto" w:fill="auto"/>
        <w:tabs>
          <w:tab w:val="left" w:pos="1388"/>
        </w:tabs>
        <w:spacing w:before="0" w:after="0" w:line="240" w:lineRule="auto"/>
        <w:ind w:left="0"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Прогноз социально-экономического  развития Валуйского городского округа;</w:t>
      </w:r>
    </w:p>
    <w:p w:rsidR="0001569B" w:rsidRDefault="0001569B" w:rsidP="000400C1">
      <w:pPr>
        <w:pStyle w:val="20"/>
        <w:numPr>
          <w:ilvl w:val="0"/>
          <w:numId w:val="6"/>
        </w:numPr>
        <w:shd w:val="clear" w:color="auto" w:fill="auto"/>
        <w:tabs>
          <w:tab w:val="left" w:pos="1388"/>
        </w:tabs>
        <w:spacing w:before="0" w:after="0" w:line="240" w:lineRule="auto"/>
        <w:ind w:left="0"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Постановления и распоряжения Правительства Белгородской области и администрации Валуйского городского округа.</w:t>
      </w:r>
    </w:p>
    <w:p w:rsidR="0001569B" w:rsidRDefault="0001569B" w:rsidP="0001569B">
      <w:pPr>
        <w:pStyle w:val="20"/>
        <w:shd w:val="clear" w:color="auto" w:fill="auto"/>
        <w:tabs>
          <w:tab w:val="left" w:pos="1388"/>
        </w:tabs>
        <w:spacing w:before="0" w:after="0" w:line="240" w:lineRule="auto"/>
        <w:jc w:val="both"/>
        <w:rPr>
          <w:rStyle w:val="2"/>
          <w:color w:val="000000"/>
        </w:rPr>
      </w:pPr>
    </w:p>
    <w:p w:rsidR="0001569B" w:rsidRDefault="0001569B" w:rsidP="0001569B">
      <w:pPr>
        <w:pStyle w:val="20"/>
        <w:shd w:val="clear" w:color="auto" w:fill="auto"/>
        <w:tabs>
          <w:tab w:val="left" w:pos="1388"/>
        </w:tabs>
        <w:spacing w:before="0" w:after="0" w:line="240" w:lineRule="auto"/>
        <w:jc w:val="both"/>
        <w:rPr>
          <w:rStyle w:val="2"/>
          <w:color w:val="000000"/>
        </w:rPr>
      </w:pPr>
    </w:p>
    <w:p w:rsidR="0001569B" w:rsidRDefault="0001569B" w:rsidP="0001569B">
      <w:pPr>
        <w:pStyle w:val="20"/>
        <w:shd w:val="clear" w:color="auto" w:fill="auto"/>
        <w:tabs>
          <w:tab w:val="left" w:pos="1388"/>
        </w:tabs>
        <w:spacing w:before="0" w:after="0" w:line="240" w:lineRule="auto"/>
        <w:jc w:val="both"/>
        <w:rPr>
          <w:rStyle w:val="2"/>
          <w:color w:val="000000"/>
        </w:rPr>
      </w:pPr>
    </w:p>
    <w:p w:rsidR="0001569B" w:rsidRDefault="0001569B" w:rsidP="0001569B">
      <w:pPr>
        <w:pStyle w:val="20"/>
        <w:shd w:val="clear" w:color="auto" w:fill="auto"/>
        <w:tabs>
          <w:tab w:val="left" w:pos="1388"/>
        </w:tabs>
        <w:spacing w:before="0" w:after="0" w:line="240" w:lineRule="auto"/>
        <w:jc w:val="both"/>
        <w:rPr>
          <w:rStyle w:val="2"/>
          <w:color w:val="000000"/>
        </w:rPr>
      </w:pPr>
    </w:p>
    <w:p w:rsidR="0001569B" w:rsidRDefault="0001569B" w:rsidP="0001569B">
      <w:pPr>
        <w:pStyle w:val="20"/>
        <w:shd w:val="clear" w:color="auto" w:fill="auto"/>
        <w:tabs>
          <w:tab w:val="left" w:pos="1388"/>
        </w:tabs>
        <w:spacing w:before="0" w:after="0" w:line="240" w:lineRule="auto"/>
        <w:jc w:val="both"/>
        <w:rPr>
          <w:rStyle w:val="2"/>
          <w:color w:val="000000"/>
        </w:rPr>
      </w:pPr>
    </w:p>
    <w:p w:rsidR="0001569B" w:rsidRDefault="0001569B" w:rsidP="0001569B">
      <w:pPr>
        <w:pStyle w:val="20"/>
        <w:shd w:val="clear" w:color="auto" w:fill="auto"/>
        <w:tabs>
          <w:tab w:val="left" w:pos="1388"/>
        </w:tabs>
        <w:spacing w:before="0" w:after="0" w:line="240" w:lineRule="auto"/>
        <w:jc w:val="both"/>
        <w:rPr>
          <w:rStyle w:val="2"/>
          <w:color w:val="000000"/>
        </w:rPr>
      </w:pPr>
    </w:p>
    <w:p w:rsidR="0001569B" w:rsidRDefault="0001569B" w:rsidP="0001569B">
      <w:pPr>
        <w:pStyle w:val="20"/>
        <w:shd w:val="clear" w:color="auto" w:fill="auto"/>
        <w:tabs>
          <w:tab w:val="left" w:pos="1388"/>
        </w:tabs>
        <w:spacing w:before="0" w:after="0" w:line="240" w:lineRule="auto"/>
        <w:jc w:val="both"/>
        <w:rPr>
          <w:rStyle w:val="2"/>
          <w:color w:val="000000"/>
        </w:rPr>
      </w:pPr>
    </w:p>
    <w:p w:rsidR="0001569B" w:rsidRDefault="0001569B" w:rsidP="0001569B">
      <w:pPr>
        <w:pStyle w:val="20"/>
        <w:shd w:val="clear" w:color="auto" w:fill="auto"/>
        <w:tabs>
          <w:tab w:val="left" w:pos="1388"/>
        </w:tabs>
        <w:spacing w:before="0" w:after="0" w:line="240" w:lineRule="auto"/>
        <w:jc w:val="both"/>
        <w:rPr>
          <w:rStyle w:val="2"/>
          <w:color w:val="000000"/>
        </w:rPr>
      </w:pPr>
    </w:p>
    <w:p w:rsidR="0001569B" w:rsidRDefault="0001569B" w:rsidP="0001569B">
      <w:pPr>
        <w:pStyle w:val="20"/>
        <w:shd w:val="clear" w:color="auto" w:fill="auto"/>
        <w:tabs>
          <w:tab w:val="left" w:pos="1388"/>
        </w:tabs>
        <w:spacing w:before="0" w:after="0" w:line="240" w:lineRule="auto"/>
        <w:jc w:val="both"/>
        <w:rPr>
          <w:rStyle w:val="2"/>
          <w:color w:val="000000"/>
        </w:rPr>
      </w:pPr>
    </w:p>
    <w:p w:rsidR="0001569B" w:rsidRDefault="0001569B" w:rsidP="0001569B">
      <w:pPr>
        <w:pStyle w:val="20"/>
        <w:shd w:val="clear" w:color="auto" w:fill="auto"/>
        <w:tabs>
          <w:tab w:val="left" w:pos="1388"/>
        </w:tabs>
        <w:spacing w:before="0" w:after="0" w:line="240" w:lineRule="auto"/>
        <w:jc w:val="both"/>
        <w:rPr>
          <w:rStyle w:val="2"/>
          <w:color w:val="000000"/>
        </w:rPr>
      </w:pPr>
    </w:p>
    <w:p w:rsidR="0001569B" w:rsidRDefault="0001569B" w:rsidP="0001569B">
      <w:pPr>
        <w:pStyle w:val="20"/>
        <w:shd w:val="clear" w:color="auto" w:fill="auto"/>
        <w:tabs>
          <w:tab w:val="left" w:pos="1388"/>
        </w:tabs>
        <w:spacing w:before="0" w:after="0" w:line="240" w:lineRule="auto"/>
        <w:jc w:val="both"/>
        <w:rPr>
          <w:rStyle w:val="2"/>
          <w:color w:val="000000"/>
        </w:rPr>
      </w:pPr>
    </w:p>
    <w:p w:rsidR="0001569B" w:rsidRDefault="0001569B" w:rsidP="0001569B">
      <w:pPr>
        <w:pStyle w:val="20"/>
        <w:shd w:val="clear" w:color="auto" w:fill="auto"/>
        <w:tabs>
          <w:tab w:val="left" w:pos="1388"/>
        </w:tabs>
        <w:spacing w:before="0" w:after="0" w:line="240" w:lineRule="auto"/>
        <w:jc w:val="both"/>
        <w:rPr>
          <w:rStyle w:val="2"/>
          <w:color w:val="000000"/>
        </w:rPr>
      </w:pPr>
    </w:p>
    <w:p w:rsidR="0001569B" w:rsidRDefault="0001569B" w:rsidP="0001569B">
      <w:pPr>
        <w:pStyle w:val="20"/>
        <w:shd w:val="clear" w:color="auto" w:fill="auto"/>
        <w:tabs>
          <w:tab w:val="left" w:pos="1388"/>
        </w:tabs>
        <w:spacing w:before="0" w:after="0" w:line="240" w:lineRule="auto"/>
        <w:jc w:val="both"/>
        <w:rPr>
          <w:rStyle w:val="2"/>
          <w:color w:val="000000"/>
        </w:rPr>
      </w:pPr>
    </w:p>
    <w:p w:rsidR="0001569B" w:rsidRDefault="0001569B" w:rsidP="0001569B">
      <w:pPr>
        <w:pStyle w:val="20"/>
        <w:shd w:val="clear" w:color="auto" w:fill="auto"/>
        <w:tabs>
          <w:tab w:val="left" w:pos="1388"/>
        </w:tabs>
        <w:spacing w:before="0" w:after="0" w:line="240" w:lineRule="auto"/>
        <w:jc w:val="both"/>
        <w:rPr>
          <w:rStyle w:val="2"/>
          <w:color w:val="000000"/>
        </w:rPr>
      </w:pPr>
    </w:p>
    <w:p w:rsidR="00D556C0" w:rsidRDefault="00D556C0" w:rsidP="00D556C0">
      <w:pPr>
        <w:pStyle w:val="20"/>
        <w:shd w:val="clear" w:color="auto" w:fill="auto"/>
        <w:tabs>
          <w:tab w:val="left" w:pos="1388"/>
        </w:tabs>
        <w:spacing w:before="0" w:after="0" w:line="322" w:lineRule="exact"/>
        <w:jc w:val="left"/>
        <w:rPr>
          <w:rStyle w:val="2"/>
          <w:color w:val="000000"/>
          <w:sz w:val="22"/>
          <w:szCs w:val="22"/>
        </w:rPr>
      </w:pPr>
      <w:r>
        <w:rPr>
          <w:rStyle w:val="2"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Приложение №2</w:t>
      </w:r>
    </w:p>
    <w:p w:rsidR="00D556C0" w:rsidRDefault="00D556C0" w:rsidP="00D556C0">
      <w:pPr>
        <w:pStyle w:val="20"/>
        <w:shd w:val="clear" w:color="auto" w:fill="auto"/>
        <w:tabs>
          <w:tab w:val="left" w:pos="1388"/>
        </w:tabs>
        <w:spacing w:before="0" w:after="0" w:line="322" w:lineRule="exact"/>
        <w:rPr>
          <w:rStyle w:val="2"/>
          <w:color w:val="000000"/>
          <w:sz w:val="22"/>
          <w:szCs w:val="22"/>
        </w:rPr>
      </w:pPr>
      <w:r>
        <w:rPr>
          <w:rStyle w:val="2"/>
          <w:color w:val="000000"/>
          <w:sz w:val="22"/>
          <w:szCs w:val="22"/>
        </w:rPr>
        <w:t>к Стандарту внешнего муниципального</w:t>
      </w:r>
    </w:p>
    <w:p w:rsidR="00D556C0" w:rsidRDefault="00D556C0" w:rsidP="00D556C0">
      <w:pPr>
        <w:pStyle w:val="20"/>
        <w:shd w:val="clear" w:color="auto" w:fill="auto"/>
        <w:tabs>
          <w:tab w:val="left" w:pos="1388"/>
        </w:tabs>
        <w:spacing w:before="0" w:after="0" w:line="322" w:lineRule="exact"/>
        <w:jc w:val="center"/>
        <w:rPr>
          <w:rStyle w:val="2"/>
          <w:color w:val="000000"/>
          <w:sz w:val="22"/>
          <w:szCs w:val="22"/>
        </w:rPr>
      </w:pPr>
      <w:r>
        <w:rPr>
          <w:rStyle w:val="2"/>
          <w:color w:val="000000"/>
          <w:sz w:val="22"/>
          <w:szCs w:val="22"/>
        </w:rPr>
        <w:t xml:space="preserve">                                                                                                финансового контроля  «Финансово-</w:t>
      </w:r>
    </w:p>
    <w:p w:rsidR="00D556C0" w:rsidRDefault="00D556C0" w:rsidP="00D556C0">
      <w:pPr>
        <w:pStyle w:val="20"/>
        <w:shd w:val="clear" w:color="auto" w:fill="auto"/>
        <w:tabs>
          <w:tab w:val="left" w:pos="1388"/>
        </w:tabs>
        <w:spacing w:before="0" w:after="0" w:line="322" w:lineRule="exact"/>
        <w:jc w:val="center"/>
        <w:rPr>
          <w:rStyle w:val="2"/>
          <w:color w:val="000000"/>
          <w:sz w:val="22"/>
          <w:szCs w:val="22"/>
        </w:rPr>
      </w:pPr>
      <w:r>
        <w:rPr>
          <w:rStyle w:val="2"/>
          <w:color w:val="000000"/>
          <w:sz w:val="22"/>
          <w:szCs w:val="22"/>
        </w:rPr>
        <w:t xml:space="preserve">                                                                                              экономическая экспертиза проектов </w:t>
      </w:r>
    </w:p>
    <w:p w:rsidR="00D556C0" w:rsidRDefault="00D556C0" w:rsidP="00D556C0">
      <w:pPr>
        <w:pStyle w:val="20"/>
        <w:shd w:val="clear" w:color="auto" w:fill="auto"/>
        <w:tabs>
          <w:tab w:val="left" w:pos="1388"/>
        </w:tabs>
        <w:spacing w:before="0" w:after="0" w:line="322" w:lineRule="exact"/>
        <w:jc w:val="center"/>
        <w:rPr>
          <w:rStyle w:val="2"/>
          <w:color w:val="000000"/>
          <w:sz w:val="22"/>
          <w:szCs w:val="22"/>
        </w:rPr>
      </w:pPr>
      <w:r>
        <w:rPr>
          <w:rStyle w:val="2"/>
          <w:color w:val="000000"/>
          <w:sz w:val="22"/>
          <w:szCs w:val="22"/>
        </w:rPr>
        <w:t xml:space="preserve">                                                                                  муниципальных  программ»</w:t>
      </w:r>
    </w:p>
    <w:p w:rsidR="0001569B" w:rsidRDefault="0001569B" w:rsidP="0001569B">
      <w:pPr>
        <w:pStyle w:val="20"/>
        <w:shd w:val="clear" w:color="auto" w:fill="auto"/>
        <w:tabs>
          <w:tab w:val="left" w:pos="1388"/>
        </w:tabs>
        <w:spacing w:before="0" w:after="0" w:line="240" w:lineRule="auto"/>
        <w:jc w:val="both"/>
        <w:rPr>
          <w:rStyle w:val="2"/>
          <w:color w:val="000000"/>
        </w:rPr>
      </w:pPr>
    </w:p>
    <w:p w:rsidR="00995BFE" w:rsidRDefault="00995BFE" w:rsidP="0001569B">
      <w:pPr>
        <w:pStyle w:val="20"/>
        <w:shd w:val="clear" w:color="auto" w:fill="auto"/>
        <w:tabs>
          <w:tab w:val="left" w:pos="1388"/>
        </w:tabs>
        <w:spacing w:before="0" w:after="0" w:line="240" w:lineRule="auto"/>
        <w:jc w:val="both"/>
        <w:rPr>
          <w:rStyle w:val="2"/>
          <w:color w:val="000000"/>
        </w:rPr>
      </w:pPr>
    </w:p>
    <w:p w:rsidR="00D556C0" w:rsidRDefault="00D556C0" w:rsidP="00D556C0">
      <w:pPr>
        <w:pStyle w:val="20"/>
        <w:shd w:val="clear" w:color="auto" w:fill="auto"/>
        <w:tabs>
          <w:tab w:val="left" w:pos="1388"/>
        </w:tabs>
        <w:spacing w:before="0" w:after="0" w:line="240" w:lineRule="auto"/>
        <w:jc w:val="center"/>
        <w:rPr>
          <w:rStyle w:val="2"/>
          <w:b/>
          <w:color w:val="000000"/>
        </w:rPr>
      </w:pPr>
      <w:r>
        <w:rPr>
          <w:rStyle w:val="2"/>
          <w:b/>
          <w:color w:val="000000"/>
        </w:rPr>
        <w:t xml:space="preserve">Перечень типовых вопросов для финансово-экономической </w:t>
      </w:r>
    </w:p>
    <w:p w:rsidR="00D556C0" w:rsidRDefault="00D556C0" w:rsidP="00D556C0">
      <w:pPr>
        <w:pStyle w:val="20"/>
        <w:shd w:val="clear" w:color="auto" w:fill="auto"/>
        <w:tabs>
          <w:tab w:val="left" w:pos="1388"/>
        </w:tabs>
        <w:spacing w:before="0" w:after="0" w:line="240" w:lineRule="auto"/>
        <w:jc w:val="center"/>
        <w:rPr>
          <w:rStyle w:val="2"/>
          <w:b/>
          <w:color w:val="000000"/>
        </w:rPr>
      </w:pPr>
      <w:r>
        <w:rPr>
          <w:rStyle w:val="2"/>
          <w:b/>
          <w:color w:val="000000"/>
        </w:rPr>
        <w:t xml:space="preserve">экспертизы проектов муниципальных программ </w:t>
      </w:r>
    </w:p>
    <w:p w:rsidR="000400C1" w:rsidRDefault="00D556C0" w:rsidP="00D556C0">
      <w:pPr>
        <w:pStyle w:val="20"/>
        <w:shd w:val="clear" w:color="auto" w:fill="auto"/>
        <w:tabs>
          <w:tab w:val="left" w:pos="1388"/>
        </w:tabs>
        <w:spacing w:before="0" w:after="0" w:line="240" w:lineRule="auto"/>
        <w:jc w:val="center"/>
        <w:rPr>
          <w:rStyle w:val="2"/>
          <w:b/>
          <w:color w:val="000000"/>
        </w:rPr>
      </w:pPr>
      <w:r>
        <w:rPr>
          <w:rStyle w:val="2"/>
          <w:b/>
          <w:color w:val="000000"/>
        </w:rPr>
        <w:t>Валуйского городского округа</w:t>
      </w:r>
    </w:p>
    <w:p w:rsidR="00D556C0" w:rsidRDefault="00D556C0" w:rsidP="00D556C0">
      <w:pPr>
        <w:pStyle w:val="20"/>
        <w:shd w:val="clear" w:color="auto" w:fill="auto"/>
        <w:tabs>
          <w:tab w:val="left" w:pos="1388"/>
        </w:tabs>
        <w:spacing w:before="0" w:after="0" w:line="240" w:lineRule="auto"/>
        <w:jc w:val="center"/>
        <w:rPr>
          <w:rStyle w:val="2"/>
          <w:b/>
          <w:color w:val="000000"/>
        </w:rPr>
      </w:pPr>
    </w:p>
    <w:p w:rsidR="00995BFE" w:rsidRDefault="00995BFE" w:rsidP="00D556C0">
      <w:pPr>
        <w:pStyle w:val="20"/>
        <w:shd w:val="clear" w:color="auto" w:fill="auto"/>
        <w:tabs>
          <w:tab w:val="left" w:pos="1388"/>
        </w:tabs>
        <w:spacing w:before="0" w:after="0" w:line="240" w:lineRule="auto"/>
        <w:jc w:val="center"/>
        <w:rPr>
          <w:rStyle w:val="2"/>
          <w:b/>
          <w:color w:val="000000"/>
        </w:rPr>
      </w:pPr>
    </w:p>
    <w:p w:rsidR="00D556C0" w:rsidRDefault="0060405C" w:rsidP="0060405C">
      <w:pPr>
        <w:pStyle w:val="20"/>
        <w:numPr>
          <w:ilvl w:val="0"/>
          <w:numId w:val="7"/>
        </w:numPr>
        <w:shd w:val="clear" w:color="auto" w:fill="auto"/>
        <w:tabs>
          <w:tab w:val="left" w:pos="709"/>
        </w:tabs>
        <w:spacing w:before="0" w:after="0" w:line="240" w:lineRule="auto"/>
        <w:jc w:val="both"/>
        <w:rPr>
          <w:rStyle w:val="2"/>
          <w:color w:val="000000"/>
        </w:rPr>
      </w:pPr>
      <w:r>
        <w:rPr>
          <w:rStyle w:val="2"/>
          <w:color w:val="000000"/>
        </w:rPr>
        <w:t>Наличие проекта Постановления администрации Валуйского городского округа, которым утверждается муниципальная программа.</w:t>
      </w:r>
    </w:p>
    <w:p w:rsidR="0060405C" w:rsidRDefault="00527D12" w:rsidP="0060405C">
      <w:pPr>
        <w:pStyle w:val="20"/>
        <w:numPr>
          <w:ilvl w:val="0"/>
          <w:numId w:val="7"/>
        </w:numPr>
        <w:shd w:val="clear" w:color="auto" w:fill="auto"/>
        <w:tabs>
          <w:tab w:val="left" w:pos="709"/>
        </w:tabs>
        <w:spacing w:before="0" w:after="0" w:line="240" w:lineRule="auto"/>
        <w:jc w:val="both"/>
        <w:rPr>
          <w:rStyle w:val="2"/>
          <w:color w:val="000000"/>
        </w:rPr>
      </w:pPr>
      <w:r>
        <w:rPr>
          <w:rStyle w:val="2"/>
          <w:color w:val="000000"/>
        </w:rPr>
        <w:t>Срок реализации муниципальной программы, оценка внесенных в нее изменений.</w:t>
      </w:r>
    </w:p>
    <w:p w:rsidR="00527D12" w:rsidRDefault="00527D12" w:rsidP="0060405C">
      <w:pPr>
        <w:pStyle w:val="20"/>
        <w:numPr>
          <w:ilvl w:val="0"/>
          <w:numId w:val="7"/>
        </w:numPr>
        <w:shd w:val="clear" w:color="auto" w:fill="auto"/>
        <w:tabs>
          <w:tab w:val="left" w:pos="709"/>
        </w:tabs>
        <w:spacing w:before="0" w:after="0" w:line="240" w:lineRule="auto"/>
        <w:jc w:val="both"/>
        <w:rPr>
          <w:rStyle w:val="2"/>
          <w:color w:val="000000"/>
        </w:rPr>
      </w:pPr>
      <w:r>
        <w:rPr>
          <w:rStyle w:val="2"/>
          <w:color w:val="000000"/>
        </w:rPr>
        <w:t>Соответствие  муниципальных программ перечню муниципальных программ Валуйского городского округа.</w:t>
      </w:r>
    </w:p>
    <w:p w:rsidR="00527D12" w:rsidRDefault="00527D12" w:rsidP="0060405C">
      <w:pPr>
        <w:pStyle w:val="20"/>
        <w:numPr>
          <w:ilvl w:val="0"/>
          <w:numId w:val="7"/>
        </w:numPr>
        <w:shd w:val="clear" w:color="auto" w:fill="auto"/>
        <w:tabs>
          <w:tab w:val="left" w:pos="709"/>
        </w:tabs>
        <w:spacing w:before="0" w:after="0" w:line="240" w:lineRule="auto"/>
        <w:jc w:val="both"/>
        <w:rPr>
          <w:rStyle w:val="2"/>
          <w:color w:val="000000"/>
        </w:rPr>
      </w:pPr>
      <w:r>
        <w:rPr>
          <w:rStyle w:val="2"/>
          <w:color w:val="000000"/>
        </w:rPr>
        <w:t>Перечень целей муниципальных программ, подпрограмм, их анализ и оценка соответствия требованиям Порядка разработки и реализации муниципальных программ. Анализ и оценка внесенных изменений.</w:t>
      </w:r>
    </w:p>
    <w:p w:rsidR="00453FB9" w:rsidRDefault="00527D12" w:rsidP="0060405C">
      <w:pPr>
        <w:pStyle w:val="20"/>
        <w:numPr>
          <w:ilvl w:val="0"/>
          <w:numId w:val="7"/>
        </w:numPr>
        <w:shd w:val="clear" w:color="auto" w:fill="auto"/>
        <w:tabs>
          <w:tab w:val="left" w:pos="709"/>
        </w:tabs>
        <w:spacing w:before="0" w:after="0" w:line="240" w:lineRule="auto"/>
        <w:jc w:val="both"/>
        <w:rPr>
          <w:rStyle w:val="2"/>
          <w:color w:val="000000"/>
        </w:rPr>
      </w:pPr>
      <w:r>
        <w:rPr>
          <w:rStyle w:val="2"/>
          <w:color w:val="000000"/>
        </w:rPr>
        <w:t>Состав задачи муниципальной программы, подпрограммы, анализ и оценка их необходимости и достаточности для достижения соответствующих целей.</w:t>
      </w:r>
    </w:p>
    <w:p w:rsidR="00453FB9" w:rsidRDefault="00453FB9" w:rsidP="0060405C">
      <w:pPr>
        <w:pStyle w:val="20"/>
        <w:numPr>
          <w:ilvl w:val="0"/>
          <w:numId w:val="7"/>
        </w:numPr>
        <w:shd w:val="clear" w:color="auto" w:fill="auto"/>
        <w:tabs>
          <w:tab w:val="left" w:pos="709"/>
        </w:tabs>
        <w:spacing w:before="0" w:after="0" w:line="240" w:lineRule="auto"/>
        <w:jc w:val="both"/>
        <w:rPr>
          <w:rStyle w:val="2"/>
          <w:color w:val="000000"/>
        </w:rPr>
      </w:pPr>
      <w:r>
        <w:rPr>
          <w:rStyle w:val="2"/>
          <w:color w:val="000000"/>
        </w:rPr>
        <w:t>Анализ структуры источников финансового обеспечения муниципальной программы (федерального, областного бюджета, бюджета Валуйского городского округа и другие источники), а также оценка изменений объемов финансового обеспечения муниципальной программы.</w:t>
      </w:r>
    </w:p>
    <w:p w:rsidR="00453FB9" w:rsidRDefault="00453FB9" w:rsidP="0060405C">
      <w:pPr>
        <w:pStyle w:val="20"/>
        <w:numPr>
          <w:ilvl w:val="0"/>
          <w:numId w:val="7"/>
        </w:numPr>
        <w:shd w:val="clear" w:color="auto" w:fill="auto"/>
        <w:tabs>
          <w:tab w:val="left" w:pos="709"/>
        </w:tabs>
        <w:spacing w:before="0" w:after="0" w:line="240" w:lineRule="auto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Анализ соответствия бюджетных ассигнований, предусмотренных проектом муниципальной программы, бюджетным ассигнованиям  на реализацию муниципальной программы, утвержденных решением Совета Депутатов  «О бюджете Валуйского городского округа». (Предоставить в табличном виде объемы финансового обеспечения по источникам финансирования на трехлетний период, за последний год и за весь период реализации муниципальной программы с учетом изменений). </w:t>
      </w:r>
    </w:p>
    <w:p w:rsidR="00453FB9" w:rsidRDefault="00453FB9" w:rsidP="0060405C">
      <w:pPr>
        <w:pStyle w:val="20"/>
        <w:numPr>
          <w:ilvl w:val="0"/>
          <w:numId w:val="7"/>
        </w:numPr>
        <w:shd w:val="clear" w:color="auto" w:fill="auto"/>
        <w:tabs>
          <w:tab w:val="left" w:pos="709"/>
        </w:tabs>
        <w:spacing w:before="0" w:after="0" w:line="240" w:lineRule="auto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 Анализ структуры финансового обеспечения муниципальной программы за счет средств бюджета Валуйского городского округа в разрезе подпрограмм.</w:t>
      </w:r>
    </w:p>
    <w:p w:rsidR="00527D12" w:rsidRDefault="00A9437E" w:rsidP="0060405C">
      <w:pPr>
        <w:pStyle w:val="20"/>
        <w:numPr>
          <w:ilvl w:val="0"/>
          <w:numId w:val="7"/>
        </w:numPr>
        <w:shd w:val="clear" w:color="auto" w:fill="auto"/>
        <w:tabs>
          <w:tab w:val="left" w:pos="709"/>
        </w:tabs>
        <w:spacing w:before="0" w:after="0" w:line="240" w:lineRule="auto"/>
        <w:jc w:val="both"/>
        <w:rPr>
          <w:rStyle w:val="2"/>
          <w:color w:val="000000"/>
        </w:rPr>
      </w:pPr>
      <w:r>
        <w:rPr>
          <w:rStyle w:val="2"/>
          <w:color w:val="000000"/>
        </w:rPr>
        <w:t>Анализ соответствия бюджетных ассигнований, предусмотренных проектом муниципальной программы</w:t>
      </w:r>
      <w:r w:rsidR="00453FB9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на реализацию подпрограмм, бюджетным ассигнованиям, утвержденным решением о бюджете Валуйского городского округа.</w:t>
      </w:r>
    </w:p>
    <w:p w:rsidR="00A9437E" w:rsidRDefault="00A9437E" w:rsidP="0060405C">
      <w:pPr>
        <w:pStyle w:val="20"/>
        <w:numPr>
          <w:ilvl w:val="0"/>
          <w:numId w:val="7"/>
        </w:numPr>
        <w:shd w:val="clear" w:color="auto" w:fill="auto"/>
        <w:tabs>
          <w:tab w:val="left" w:pos="709"/>
        </w:tabs>
        <w:spacing w:before="0" w:after="0" w:line="240" w:lineRule="auto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Сопоставительный анализ динамики целевых показателей и объемов ресурсного обеспечения муниципальной программы. Анализ влияния изменений объема финансирования реализации муниципальной </w:t>
      </w:r>
      <w:r>
        <w:rPr>
          <w:rStyle w:val="2"/>
          <w:color w:val="000000"/>
        </w:rPr>
        <w:lastRenderedPageBreak/>
        <w:t xml:space="preserve">программы на значения целевых показателей муниципальной программы, подпрограммы. </w:t>
      </w:r>
    </w:p>
    <w:p w:rsidR="00D662AC" w:rsidRDefault="00D662AC" w:rsidP="0060405C">
      <w:pPr>
        <w:pStyle w:val="20"/>
        <w:numPr>
          <w:ilvl w:val="0"/>
          <w:numId w:val="7"/>
        </w:numPr>
        <w:shd w:val="clear" w:color="auto" w:fill="auto"/>
        <w:tabs>
          <w:tab w:val="left" w:pos="709"/>
        </w:tabs>
        <w:spacing w:before="0" w:after="0" w:line="240" w:lineRule="auto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 Соответствие структуры проекта муниципальной программы установленному порядку разработки муниципальных программ (с учетом изменений).</w:t>
      </w:r>
    </w:p>
    <w:p w:rsidR="00D662AC" w:rsidRPr="00D556C0" w:rsidRDefault="00D662AC" w:rsidP="0060405C">
      <w:pPr>
        <w:pStyle w:val="20"/>
        <w:numPr>
          <w:ilvl w:val="0"/>
          <w:numId w:val="7"/>
        </w:numPr>
        <w:shd w:val="clear" w:color="auto" w:fill="auto"/>
        <w:tabs>
          <w:tab w:val="left" w:pos="709"/>
        </w:tabs>
        <w:spacing w:before="0" w:after="0" w:line="240" w:lineRule="auto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 Другие замечания и предложения.</w:t>
      </w:r>
    </w:p>
    <w:p w:rsidR="000400C1" w:rsidRPr="000400C1" w:rsidRDefault="000400C1" w:rsidP="000400C1">
      <w:pPr>
        <w:pStyle w:val="20"/>
        <w:shd w:val="clear" w:color="auto" w:fill="auto"/>
        <w:tabs>
          <w:tab w:val="left" w:pos="1388"/>
        </w:tabs>
        <w:spacing w:before="0" w:after="0" w:line="322" w:lineRule="exact"/>
        <w:rPr>
          <w:rStyle w:val="2"/>
          <w:color w:val="000000"/>
        </w:rPr>
      </w:pPr>
    </w:p>
    <w:p w:rsidR="00485E54" w:rsidRPr="000400C1" w:rsidRDefault="00485E54" w:rsidP="00485E54">
      <w:pPr>
        <w:pStyle w:val="20"/>
        <w:shd w:val="clear" w:color="auto" w:fill="auto"/>
        <w:tabs>
          <w:tab w:val="left" w:pos="1388"/>
        </w:tabs>
        <w:spacing w:before="0" w:after="0" w:line="322" w:lineRule="exact"/>
        <w:jc w:val="both"/>
        <w:rPr>
          <w:rStyle w:val="2"/>
          <w:color w:val="000000"/>
        </w:rPr>
      </w:pPr>
    </w:p>
    <w:p w:rsidR="00485E54" w:rsidRDefault="00485E54" w:rsidP="000400C1">
      <w:pPr>
        <w:pStyle w:val="20"/>
        <w:shd w:val="clear" w:color="auto" w:fill="auto"/>
        <w:tabs>
          <w:tab w:val="left" w:pos="1388"/>
        </w:tabs>
        <w:spacing w:before="0" w:after="0" w:line="322" w:lineRule="exact"/>
        <w:rPr>
          <w:rStyle w:val="2"/>
          <w:color w:val="000000"/>
        </w:rPr>
      </w:pPr>
    </w:p>
    <w:p w:rsidR="00485E54" w:rsidRDefault="00485E54" w:rsidP="00485E54">
      <w:pPr>
        <w:pStyle w:val="20"/>
        <w:shd w:val="clear" w:color="auto" w:fill="auto"/>
        <w:tabs>
          <w:tab w:val="left" w:pos="1388"/>
        </w:tabs>
        <w:spacing w:before="0" w:after="0" w:line="322" w:lineRule="exact"/>
        <w:jc w:val="both"/>
        <w:rPr>
          <w:rStyle w:val="2"/>
          <w:color w:val="000000"/>
        </w:rPr>
      </w:pPr>
    </w:p>
    <w:p w:rsidR="00485E54" w:rsidRDefault="00485E54" w:rsidP="00485E54">
      <w:pPr>
        <w:pStyle w:val="20"/>
        <w:shd w:val="clear" w:color="auto" w:fill="auto"/>
        <w:tabs>
          <w:tab w:val="left" w:pos="1388"/>
        </w:tabs>
        <w:spacing w:before="0" w:after="0" w:line="322" w:lineRule="exact"/>
        <w:jc w:val="both"/>
      </w:pPr>
    </w:p>
    <w:p w:rsidR="00D662AC" w:rsidRDefault="00D662AC" w:rsidP="00485E54">
      <w:pPr>
        <w:pStyle w:val="20"/>
        <w:shd w:val="clear" w:color="auto" w:fill="auto"/>
        <w:tabs>
          <w:tab w:val="left" w:pos="1388"/>
        </w:tabs>
        <w:spacing w:before="0" w:after="0" w:line="322" w:lineRule="exact"/>
        <w:jc w:val="both"/>
      </w:pPr>
    </w:p>
    <w:p w:rsidR="00D662AC" w:rsidRDefault="00D662AC" w:rsidP="00485E54">
      <w:pPr>
        <w:pStyle w:val="20"/>
        <w:shd w:val="clear" w:color="auto" w:fill="auto"/>
        <w:tabs>
          <w:tab w:val="left" w:pos="1388"/>
        </w:tabs>
        <w:spacing w:before="0" w:after="0" w:line="322" w:lineRule="exact"/>
        <w:jc w:val="both"/>
      </w:pPr>
    </w:p>
    <w:p w:rsidR="00D662AC" w:rsidRDefault="00D662AC" w:rsidP="00485E54">
      <w:pPr>
        <w:pStyle w:val="20"/>
        <w:shd w:val="clear" w:color="auto" w:fill="auto"/>
        <w:tabs>
          <w:tab w:val="left" w:pos="1388"/>
        </w:tabs>
        <w:spacing w:before="0" w:after="0" w:line="322" w:lineRule="exact"/>
        <w:jc w:val="both"/>
      </w:pPr>
    </w:p>
    <w:p w:rsidR="00D662AC" w:rsidRDefault="00D662AC" w:rsidP="00485E54">
      <w:pPr>
        <w:pStyle w:val="20"/>
        <w:shd w:val="clear" w:color="auto" w:fill="auto"/>
        <w:tabs>
          <w:tab w:val="left" w:pos="1388"/>
        </w:tabs>
        <w:spacing w:before="0" w:after="0" w:line="322" w:lineRule="exact"/>
        <w:jc w:val="both"/>
      </w:pPr>
    </w:p>
    <w:p w:rsidR="00D662AC" w:rsidRDefault="00D662AC" w:rsidP="00485E54">
      <w:pPr>
        <w:pStyle w:val="20"/>
        <w:shd w:val="clear" w:color="auto" w:fill="auto"/>
        <w:tabs>
          <w:tab w:val="left" w:pos="1388"/>
        </w:tabs>
        <w:spacing w:before="0" w:after="0" w:line="322" w:lineRule="exact"/>
        <w:jc w:val="both"/>
      </w:pPr>
    </w:p>
    <w:p w:rsidR="00D662AC" w:rsidRDefault="00D662AC" w:rsidP="00485E54">
      <w:pPr>
        <w:pStyle w:val="20"/>
        <w:shd w:val="clear" w:color="auto" w:fill="auto"/>
        <w:tabs>
          <w:tab w:val="left" w:pos="1388"/>
        </w:tabs>
        <w:spacing w:before="0" w:after="0" w:line="322" w:lineRule="exact"/>
        <w:jc w:val="both"/>
      </w:pPr>
    </w:p>
    <w:p w:rsidR="00D662AC" w:rsidRDefault="00D662AC" w:rsidP="00485E54">
      <w:pPr>
        <w:pStyle w:val="20"/>
        <w:shd w:val="clear" w:color="auto" w:fill="auto"/>
        <w:tabs>
          <w:tab w:val="left" w:pos="1388"/>
        </w:tabs>
        <w:spacing w:before="0" w:after="0" w:line="322" w:lineRule="exact"/>
        <w:jc w:val="both"/>
      </w:pPr>
    </w:p>
    <w:p w:rsidR="00D662AC" w:rsidRDefault="00D662AC" w:rsidP="00485E54">
      <w:pPr>
        <w:pStyle w:val="20"/>
        <w:shd w:val="clear" w:color="auto" w:fill="auto"/>
        <w:tabs>
          <w:tab w:val="left" w:pos="1388"/>
        </w:tabs>
        <w:spacing w:before="0" w:after="0" w:line="322" w:lineRule="exact"/>
        <w:jc w:val="both"/>
      </w:pPr>
    </w:p>
    <w:p w:rsidR="00D662AC" w:rsidRDefault="00D662AC" w:rsidP="00485E54">
      <w:pPr>
        <w:pStyle w:val="20"/>
        <w:shd w:val="clear" w:color="auto" w:fill="auto"/>
        <w:tabs>
          <w:tab w:val="left" w:pos="1388"/>
        </w:tabs>
        <w:spacing w:before="0" w:after="0" w:line="322" w:lineRule="exact"/>
        <w:jc w:val="both"/>
      </w:pPr>
    </w:p>
    <w:p w:rsidR="00D662AC" w:rsidRDefault="00D662AC" w:rsidP="00485E54">
      <w:pPr>
        <w:pStyle w:val="20"/>
        <w:shd w:val="clear" w:color="auto" w:fill="auto"/>
        <w:tabs>
          <w:tab w:val="left" w:pos="1388"/>
        </w:tabs>
        <w:spacing w:before="0" w:after="0" w:line="322" w:lineRule="exact"/>
        <w:jc w:val="both"/>
      </w:pPr>
    </w:p>
    <w:p w:rsidR="00D662AC" w:rsidRDefault="00D662AC" w:rsidP="00485E54">
      <w:pPr>
        <w:pStyle w:val="20"/>
        <w:shd w:val="clear" w:color="auto" w:fill="auto"/>
        <w:tabs>
          <w:tab w:val="left" w:pos="1388"/>
        </w:tabs>
        <w:spacing w:before="0" w:after="0" w:line="322" w:lineRule="exact"/>
        <w:jc w:val="both"/>
      </w:pPr>
    </w:p>
    <w:p w:rsidR="00D662AC" w:rsidRDefault="00D662AC" w:rsidP="00485E54">
      <w:pPr>
        <w:pStyle w:val="20"/>
        <w:shd w:val="clear" w:color="auto" w:fill="auto"/>
        <w:tabs>
          <w:tab w:val="left" w:pos="1388"/>
        </w:tabs>
        <w:spacing w:before="0" w:after="0" w:line="322" w:lineRule="exact"/>
        <w:jc w:val="both"/>
      </w:pPr>
    </w:p>
    <w:p w:rsidR="00D662AC" w:rsidRDefault="00D662AC" w:rsidP="00485E54">
      <w:pPr>
        <w:pStyle w:val="20"/>
        <w:shd w:val="clear" w:color="auto" w:fill="auto"/>
        <w:tabs>
          <w:tab w:val="left" w:pos="1388"/>
        </w:tabs>
        <w:spacing w:before="0" w:after="0" w:line="322" w:lineRule="exact"/>
        <w:jc w:val="both"/>
      </w:pPr>
    </w:p>
    <w:p w:rsidR="00D662AC" w:rsidRDefault="00D662AC" w:rsidP="00485E54">
      <w:pPr>
        <w:pStyle w:val="20"/>
        <w:shd w:val="clear" w:color="auto" w:fill="auto"/>
        <w:tabs>
          <w:tab w:val="left" w:pos="1388"/>
        </w:tabs>
        <w:spacing w:before="0" w:after="0" w:line="322" w:lineRule="exact"/>
        <w:jc w:val="both"/>
      </w:pPr>
    </w:p>
    <w:p w:rsidR="00D662AC" w:rsidRDefault="00D662AC" w:rsidP="00485E54">
      <w:pPr>
        <w:pStyle w:val="20"/>
        <w:shd w:val="clear" w:color="auto" w:fill="auto"/>
        <w:tabs>
          <w:tab w:val="left" w:pos="1388"/>
        </w:tabs>
        <w:spacing w:before="0" w:after="0" w:line="322" w:lineRule="exact"/>
        <w:jc w:val="both"/>
      </w:pPr>
    </w:p>
    <w:p w:rsidR="00D662AC" w:rsidRDefault="00D662AC" w:rsidP="00485E54">
      <w:pPr>
        <w:pStyle w:val="20"/>
        <w:shd w:val="clear" w:color="auto" w:fill="auto"/>
        <w:tabs>
          <w:tab w:val="left" w:pos="1388"/>
        </w:tabs>
        <w:spacing w:before="0" w:after="0" w:line="322" w:lineRule="exact"/>
        <w:jc w:val="both"/>
      </w:pPr>
    </w:p>
    <w:p w:rsidR="00D662AC" w:rsidRDefault="00D662AC" w:rsidP="00485E54">
      <w:pPr>
        <w:pStyle w:val="20"/>
        <w:shd w:val="clear" w:color="auto" w:fill="auto"/>
        <w:tabs>
          <w:tab w:val="left" w:pos="1388"/>
        </w:tabs>
        <w:spacing w:before="0" w:after="0" w:line="322" w:lineRule="exact"/>
        <w:jc w:val="both"/>
      </w:pPr>
    </w:p>
    <w:p w:rsidR="00D662AC" w:rsidRDefault="00D662AC" w:rsidP="00485E54">
      <w:pPr>
        <w:pStyle w:val="20"/>
        <w:shd w:val="clear" w:color="auto" w:fill="auto"/>
        <w:tabs>
          <w:tab w:val="left" w:pos="1388"/>
        </w:tabs>
        <w:spacing w:before="0" w:after="0" w:line="322" w:lineRule="exact"/>
        <w:jc w:val="both"/>
      </w:pPr>
    </w:p>
    <w:p w:rsidR="00D662AC" w:rsidRDefault="00D662AC" w:rsidP="00485E54">
      <w:pPr>
        <w:pStyle w:val="20"/>
        <w:shd w:val="clear" w:color="auto" w:fill="auto"/>
        <w:tabs>
          <w:tab w:val="left" w:pos="1388"/>
        </w:tabs>
        <w:spacing w:before="0" w:after="0" w:line="322" w:lineRule="exact"/>
        <w:jc w:val="both"/>
      </w:pPr>
    </w:p>
    <w:p w:rsidR="00D662AC" w:rsidRDefault="00D662AC" w:rsidP="00485E54">
      <w:pPr>
        <w:pStyle w:val="20"/>
        <w:shd w:val="clear" w:color="auto" w:fill="auto"/>
        <w:tabs>
          <w:tab w:val="left" w:pos="1388"/>
        </w:tabs>
        <w:spacing w:before="0" w:after="0" w:line="322" w:lineRule="exact"/>
        <w:jc w:val="both"/>
      </w:pPr>
    </w:p>
    <w:p w:rsidR="00D662AC" w:rsidRDefault="00D662AC" w:rsidP="00485E54">
      <w:pPr>
        <w:pStyle w:val="20"/>
        <w:shd w:val="clear" w:color="auto" w:fill="auto"/>
        <w:tabs>
          <w:tab w:val="left" w:pos="1388"/>
        </w:tabs>
        <w:spacing w:before="0" w:after="0" w:line="322" w:lineRule="exact"/>
        <w:jc w:val="both"/>
      </w:pPr>
    </w:p>
    <w:p w:rsidR="00D662AC" w:rsidRDefault="00D662AC" w:rsidP="00485E54">
      <w:pPr>
        <w:pStyle w:val="20"/>
        <w:shd w:val="clear" w:color="auto" w:fill="auto"/>
        <w:tabs>
          <w:tab w:val="left" w:pos="1388"/>
        </w:tabs>
        <w:spacing w:before="0" w:after="0" w:line="322" w:lineRule="exact"/>
        <w:jc w:val="both"/>
      </w:pPr>
    </w:p>
    <w:p w:rsidR="00D662AC" w:rsidRDefault="00D662AC" w:rsidP="00485E54">
      <w:pPr>
        <w:pStyle w:val="20"/>
        <w:shd w:val="clear" w:color="auto" w:fill="auto"/>
        <w:tabs>
          <w:tab w:val="left" w:pos="1388"/>
        </w:tabs>
        <w:spacing w:before="0" w:after="0" w:line="322" w:lineRule="exact"/>
        <w:jc w:val="both"/>
      </w:pPr>
    </w:p>
    <w:p w:rsidR="00D662AC" w:rsidRDefault="00D662AC" w:rsidP="00485E54">
      <w:pPr>
        <w:pStyle w:val="20"/>
        <w:shd w:val="clear" w:color="auto" w:fill="auto"/>
        <w:tabs>
          <w:tab w:val="left" w:pos="1388"/>
        </w:tabs>
        <w:spacing w:before="0" w:after="0" w:line="322" w:lineRule="exact"/>
        <w:jc w:val="both"/>
      </w:pPr>
    </w:p>
    <w:p w:rsidR="00D662AC" w:rsidRDefault="00D662AC" w:rsidP="00485E54">
      <w:pPr>
        <w:pStyle w:val="20"/>
        <w:shd w:val="clear" w:color="auto" w:fill="auto"/>
        <w:tabs>
          <w:tab w:val="left" w:pos="1388"/>
        </w:tabs>
        <w:spacing w:before="0" w:after="0" w:line="322" w:lineRule="exact"/>
        <w:jc w:val="both"/>
      </w:pPr>
    </w:p>
    <w:p w:rsidR="00D662AC" w:rsidRDefault="00D662AC" w:rsidP="00485E54">
      <w:pPr>
        <w:pStyle w:val="20"/>
        <w:shd w:val="clear" w:color="auto" w:fill="auto"/>
        <w:tabs>
          <w:tab w:val="left" w:pos="1388"/>
        </w:tabs>
        <w:spacing w:before="0" w:after="0" w:line="322" w:lineRule="exact"/>
        <w:jc w:val="both"/>
      </w:pPr>
    </w:p>
    <w:p w:rsidR="00D662AC" w:rsidRDefault="00D662AC" w:rsidP="00485E54">
      <w:pPr>
        <w:pStyle w:val="20"/>
        <w:shd w:val="clear" w:color="auto" w:fill="auto"/>
        <w:tabs>
          <w:tab w:val="left" w:pos="1388"/>
        </w:tabs>
        <w:spacing w:before="0" w:after="0" w:line="322" w:lineRule="exact"/>
        <w:jc w:val="both"/>
      </w:pPr>
    </w:p>
    <w:p w:rsidR="00D662AC" w:rsidRDefault="00D662AC" w:rsidP="00485E54">
      <w:pPr>
        <w:pStyle w:val="20"/>
        <w:shd w:val="clear" w:color="auto" w:fill="auto"/>
        <w:tabs>
          <w:tab w:val="left" w:pos="1388"/>
        </w:tabs>
        <w:spacing w:before="0" w:after="0" w:line="322" w:lineRule="exact"/>
        <w:jc w:val="both"/>
      </w:pPr>
    </w:p>
    <w:p w:rsidR="00D662AC" w:rsidRDefault="00D662AC" w:rsidP="00485E54">
      <w:pPr>
        <w:pStyle w:val="20"/>
        <w:shd w:val="clear" w:color="auto" w:fill="auto"/>
        <w:tabs>
          <w:tab w:val="left" w:pos="1388"/>
        </w:tabs>
        <w:spacing w:before="0" w:after="0" w:line="322" w:lineRule="exact"/>
        <w:jc w:val="both"/>
      </w:pPr>
    </w:p>
    <w:p w:rsidR="00D662AC" w:rsidRDefault="00D662AC" w:rsidP="00485E54">
      <w:pPr>
        <w:pStyle w:val="20"/>
        <w:shd w:val="clear" w:color="auto" w:fill="auto"/>
        <w:tabs>
          <w:tab w:val="left" w:pos="1388"/>
        </w:tabs>
        <w:spacing w:before="0" w:after="0" w:line="322" w:lineRule="exact"/>
        <w:jc w:val="both"/>
      </w:pPr>
    </w:p>
    <w:p w:rsidR="00D662AC" w:rsidRDefault="00D662AC" w:rsidP="00485E54">
      <w:pPr>
        <w:pStyle w:val="20"/>
        <w:shd w:val="clear" w:color="auto" w:fill="auto"/>
        <w:tabs>
          <w:tab w:val="left" w:pos="1388"/>
        </w:tabs>
        <w:spacing w:before="0" w:after="0" w:line="322" w:lineRule="exact"/>
        <w:jc w:val="both"/>
      </w:pPr>
    </w:p>
    <w:p w:rsidR="00D662AC" w:rsidRDefault="00D662AC" w:rsidP="00485E54">
      <w:pPr>
        <w:pStyle w:val="20"/>
        <w:shd w:val="clear" w:color="auto" w:fill="auto"/>
        <w:tabs>
          <w:tab w:val="left" w:pos="1388"/>
        </w:tabs>
        <w:spacing w:before="0" w:after="0" w:line="322" w:lineRule="exact"/>
        <w:jc w:val="both"/>
      </w:pPr>
    </w:p>
    <w:p w:rsidR="00D662AC" w:rsidRDefault="00D662AC" w:rsidP="00485E54">
      <w:pPr>
        <w:pStyle w:val="20"/>
        <w:shd w:val="clear" w:color="auto" w:fill="auto"/>
        <w:tabs>
          <w:tab w:val="left" w:pos="1388"/>
        </w:tabs>
        <w:spacing w:before="0" w:after="0" w:line="322" w:lineRule="exact"/>
        <w:jc w:val="both"/>
      </w:pPr>
    </w:p>
    <w:p w:rsidR="00D662AC" w:rsidRDefault="00D662AC" w:rsidP="00485E54">
      <w:pPr>
        <w:pStyle w:val="20"/>
        <w:shd w:val="clear" w:color="auto" w:fill="auto"/>
        <w:tabs>
          <w:tab w:val="left" w:pos="1388"/>
        </w:tabs>
        <w:spacing w:before="0" w:after="0" w:line="322" w:lineRule="exact"/>
        <w:jc w:val="both"/>
      </w:pPr>
    </w:p>
    <w:p w:rsidR="00D662AC" w:rsidRDefault="00D662AC" w:rsidP="00D662AC">
      <w:pPr>
        <w:pStyle w:val="20"/>
        <w:shd w:val="clear" w:color="auto" w:fill="auto"/>
        <w:tabs>
          <w:tab w:val="left" w:pos="1388"/>
        </w:tabs>
        <w:spacing w:before="0" w:after="0" w:line="322" w:lineRule="exact"/>
        <w:jc w:val="left"/>
        <w:rPr>
          <w:rStyle w:val="2"/>
          <w:color w:val="000000"/>
          <w:sz w:val="22"/>
          <w:szCs w:val="22"/>
        </w:rPr>
      </w:pPr>
      <w:r>
        <w:rPr>
          <w:rStyle w:val="2"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Приложение №3</w:t>
      </w:r>
    </w:p>
    <w:p w:rsidR="00D662AC" w:rsidRDefault="00D662AC" w:rsidP="00D662AC">
      <w:pPr>
        <w:pStyle w:val="20"/>
        <w:shd w:val="clear" w:color="auto" w:fill="auto"/>
        <w:tabs>
          <w:tab w:val="left" w:pos="1388"/>
        </w:tabs>
        <w:spacing w:before="0" w:after="0" w:line="322" w:lineRule="exact"/>
        <w:rPr>
          <w:rStyle w:val="2"/>
          <w:color w:val="000000"/>
          <w:sz w:val="22"/>
          <w:szCs w:val="22"/>
        </w:rPr>
      </w:pPr>
      <w:r>
        <w:rPr>
          <w:rStyle w:val="2"/>
          <w:color w:val="000000"/>
          <w:sz w:val="22"/>
          <w:szCs w:val="22"/>
        </w:rPr>
        <w:t>к Стандарту внешнего муниципального</w:t>
      </w:r>
    </w:p>
    <w:p w:rsidR="00D662AC" w:rsidRDefault="00D662AC" w:rsidP="00D662AC">
      <w:pPr>
        <w:pStyle w:val="20"/>
        <w:shd w:val="clear" w:color="auto" w:fill="auto"/>
        <w:tabs>
          <w:tab w:val="left" w:pos="1388"/>
        </w:tabs>
        <w:spacing w:before="0" w:after="0" w:line="322" w:lineRule="exact"/>
        <w:jc w:val="center"/>
        <w:rPr>
          <w:rStyle w:val="2"/>
          <w:color w:val="000000"/>
          <w:sz w:val="22"/>
          <w:szCs w:val="22"/>
        </w:rPr>
      </w:pPr>
      <w:r>
        <w:rPr>
          <w:rStyle w:val="2"/>
          <w:color w:val="000000"/>
          <w:sz w:val="22"/>
          <w:szCs w:val="22"/>
        </w:rPr>
        <w:t xml:space="preserve">                                                                                                финансового контроля  «Финансово-</w:t>
      </w:r>
    </w:p>
    <w:p w:rsidR="00D662AC" w:rsidRDefault="00D662AC" w:rsidP="00D662AC">
      <w:pPr>
        <w:pStyle w:val="20"/>
        <w:shd w:val="clear" w:color="auto" w:fill="auto"/>
        <w:tabs>
          <w:tab w:val="left" w:pos="1388"/>
        </w:tabs>
        <w:spacing w:before="0" w:after="0" w:line="322" w:lineRule="exact"/>
        <w:jc w:val="center"/>
        <w:rPr>
          <w:rStyle w:val="2"/>
          <w:color w:val="000000"/>
          <w:sz w:val="22"/>
          <w:szCs w:val="22"/>
        </w:rPr>
      </w:pPr>
      <w:r>
        <w:rPr>
          <w:rStyle w:val="2"/>
          <w:color w:val="000000"/>
          <w:sz w:val="22"/>
          <w:szCs w:val="22"/>
        </w:rPr>
        <w:t xml:space="preserve">                                                                                              экономическая экспертиза проектов </w:t>
      </w:r>
    </w:p>
    <w:p w:rsidR="00D662AC" w:rsidRDefault="00D662AC" w:rsidP="00D662AC">
      <w:pPr>
        <w:pStyle w:val="20"/>
        <w:shd w:val="clear" w:color="auto" w:fill="auto"/>
        <w:tabs>
          <w:tab w:val="left" w:pos="1388"/>
        </w:tabs>
        <w:spacing w:before="0" w:after="0" w:line="322" w:lineRule="exact"/>
        <w:jc w:val="center"/>
        <w:rPr>
          <w:rStyle w:val="2"/>
          <w:color w:val="000000"/>
          <w:sz w:val="22"/>
          <w:szCs w:val="22"/>
        </w:rPr>
      </w:pPr>
      <w:r>
        <w:rPr>
          <w:rStyle w:val="2"/>
          <w:color w:val="000000"/>
          <w:sz w:val="22"/>
          <w:szCs w:val="22"/>
        </w:rPr>
        <w:t xml:space="preserve">                                                                                  муниципальных  программ»</w:t>
      </w:r>
    </w:p>
    <w:p w:rsidR="00D662AC" w:rsidRDefault="00D662AC" w:rsidP="00485E54">
      <w:pPr>
        <w:pStyle w:val="20"/>
        <w:shd w:val="clear" w:color="auto" w:fill="auto"/>
        <w:tabs>
          <w:tab w:val="left" w:pos="1388"/>
        </w:tabs>
        <w:spacing w:before="0" w:after="0" w:line="322" w:lineRule="exact"/>
        <w:jc w:val="both"/>
      </w:pPr>
    </w:p>
    <w:p w:rsidR="00995BFE" w:rsidRPr="00995BFE" w:rsidRDefault="00995BFE" w:rsidP="00D662AC">
      <w:pPr>
        <w:pStyle w:val="20"/>
        <w:shd w:val="clear" w:color="auto" w:fill="auto"/>
        <w:tabs>
          <w:tab w:val="left" w:pos="1388"/>
        </w:tabs>
        <w:spacing w:before="0" w:after="0" w:line="322" w:lineRule="exact"/>
        <w:jc w:val="center"/>
      </w:pPr>
      <w:r>
        <w:t>Примерная ф</w:t>
      </w:r>
      <w:r w:rsidRPr="00995BFE">
        <w:t>орма заключения Контрольно-счетной палаты</w:t>
      </w:r>
    </w:p>
    <w:p w:rsidR="00995BFE" w:rsidRDefault="00995BFE" w:rsidP="00D662AC">
      <w:pPr>
        <w:pStyle w:val="20"/>
        <w:shd w:val="clear" w:color="auto" w:fill="auto"/>
        <w:tabs>
          <w:tab w:val="left" w:pos="1388"/>
        </w:tabs>
        <w:spacing w:before="0" w:after="0" w:line="322" w:lineRule="exact"/>
        <w:jc w:val="center"/>
      </w:pPr>
      <w:r w:rsidRPr="00995BFE">
        <w:t xml:space="preserve"> Валуйского городского округа на проекты муниципальных программ Валуйского городского округа</w:t>
      </w:r>
    </w:p>
    <w:p w:rsidR="00995BFE" w:rsidRDefault="00995BFE" w:rsidP="00D662AC">
      <w:pPr>
        <w:pStyle w:val="20"/>
        <w:shd w:val="clear" w:color="auto" w:fill="auto"/>
        <w:tabs>
          <w:tab w:val="left" w:pos="1388"/>
        </w:tabs>
        <w:spacing w:before="0" w:after="0" w:line="322" w:lineRule="exact"/>
        <w:jc w:val="center"/>
      </w:pPr>
    </w:p>
    <w:p w:rsidR="00995BFE" w:rsidRDefault="00995BFE" w:rsidP="00D662AC">
      <w:pPr>
        <w:pStyle w:val="20"/>
        <w:shd w:val="clear" w:color="auto" w:fill="auto"/>
        <w:tabs>
          <w:tab w:val="left" w:pos="1388"/>
        </w:tabs>
        <w:spacing w:before="0" w:after="0" w:line="322" w:lineRule="exact"/>
        <w:jc w:val="center"/>
        <w:rPr>
          <w:b/>
        </w:rPr>
      </w:pPr>
      <w:r>
        <w:rPr>
          <w:b/>
        </w:rPr>
        <w:t xml:space="preserve">Заключение </w:t>
      </w:r>
    </w:p>
    <w:p w:rsidR="00995BFE" w:rsidRPr="00995BFE" w:rsidRDefault="00995BFE" w:rsidP="00D662AC">
      <w:pPr>
        <w:pStyle w:val="20"/>
        <w:shd w:val="clear" w:color="auto" w:fill="auto"/>
        <w:tabs>
          <w:tab w:val="left" w:pos="1388"/>
        </w:tabs>
        <w:spacing w:before="0" w:after="0" w:line="322" w:lineRule="exact"/>
        <w:jc w:val="center"/>
      </w:pPr>
      <w:r w:rsidRPr="00995BFE">
        <w:t>По результатам проведения финансово-экономической экспертизы проекта</w:t>
      </w:r>
    </w:p>
    <w:p w:rsidR="00995BFE" w:rsidRDefault="00995BFE" w:rsidP="00D662AC">
      <w:pPr>
        <w:pStyle w:val="20"/>
        <w:shd w:val="clear" w:color="auto" w:fill="auto"/>
        <w:tabs>
          <w:tab w:val="left" w:pos="1388"/>
        </w:tabs>
        <w:spacing w:before="0" w:after="0" w:line="322" w:lineRule="exact"/>
        <w:jc w:val="center"/>
      </w:pPr>
      <w:r w:rsidRPr="00995BFE">
        <w:t>Муниципальной программы Валуйского городского округа</w:t>
      </w:r>
    </w:p>
    <w:p w:rsidR="00995BFE" w:rsidRDefault="00995BFE" w:rsidP="00D662AC">
      <w:pPr>
        <w:pStyle w:val="20"/>
        <w:shd w:val="clear" w:color="auto" w:fill="auto"/>
        <w:tabs>
          <w:tab w:val="left" w:pos="1388"/>
        </w:tabs>
        <w:spacing w:before="0" w:after="0" w:line="322" w:lineRule="exact"/>
        <w:jc w:val="center"/>
      </w:pPr>
      <w:r>
        <w:t>«_______________________________________________________»</w:t>
      </w:r>
    </w:p>
    <w:p w:rsidR="00995BFE" w:rsidRPr="00995BFE" w:rsidRDefault="00995BFE" w:rsidP="00D662AC">
      <w:pPr>
        <w:pStyle w:val="20"/>
        <w:shd w:val="clear" w:color="auto" w:fill="auto"/>
        <w:tabs>
          <w:tab w:val="left" w:pos="1388"/>
        </w:tabs>
        <w:spacing w:before="0" w:after="0" w:line="322" w:lineRule="exact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(наименование муниципальной программы Валуйского городского округа)</w:t>
      </w:r>
    </w:p>
    <w:p w:rsidR="00D662AC" w:rsidRDefault="00995BFE" w:rsidP="00D662AC">
      <w:pPr>
        <w:pStyle w:val="20"/>
        <w:shd w:val="clear" w:color="auto" w:fill="auto"/>
        <w:tabs>
          <w:tab w:val="left" w:pos="1388"/>
        </w:tabs>
        <w:spacing w:before="0" w:after="0" w:line="322" w:lineRule="exact"/>
        <w:jc w:val="center"/>
        <w:rPr>
          <w:b/>
        </w:rPr>
      </w:pPr>
      <w:r>
        <w:rPr>
          <w:b/>
        </w:rPr>
        <w:t xml:space="preserve"> </w:t>
      </w:r>
    </w:p>
    <w:p w:rsidR="00995BFE" w:rsidRPr="00C93AA7" w:rsidRDefault="00C93AA7" w:rsidP="00C93AA7">
      <w:pPr>
        <w:pStyle w:val="20"/>
        <w:shd w:val="clear" w:color="auto" w:fill="auto"/>
        <w:tabs>
          <w:tab w:val="left" w:pos="1388"/>
        </w:tabs>
        <w:spacing w:before="0" w:after="0" w:line="322" w:lineRule="exact"/>
        <w:jc w:val="left"/>
      </w:pPr>
      <w:r w:rsidRPr="00C93AA7">
        <w:t>Основание для проведения  экспертизы: _____________________________</w:t>
      </w:r>
      <w:r>
        <w:t>__</w:t>
      </w:r>
      <w:r w:rsidRPr="00C93AA7">
        <w:t>___</w:t>
      </w:r>
    </w:p>
    <w:p w:rsidR="00C93AA7" w:rsidRDefault="00C93AA7" w:rsidP="00C93AA7">
      <w:pPr>
        <w:pStyle w:val="20"/>
        <w:shd w:val="clear" w:color="auto" w:fill="auto"/>
        <w:tabs>
          <w:tab w:val="left" w:pos="1388"/>
        </w:tabs>
        <w:spacing w:before="0" w:after="0" w:line="322" w:lineRule="exact"/>
        <w:jc w:val="left"/>
      </w:pPr>
      <w:r w:rsidRPr="00C93AA7">
        <w:t>_____________________________________________________________________</w:t>
      </w:r>
    </w:p>
    <w:p w:rsidR="00C93AA7" w:rsidRDefault="00C93AA7" w:rsidP="00C93AA7">
      <w:pPr>
        <w:tabs>
          <w:tab w:val="left" w:pos="2835"/>
        </w:tabs>
        <w:jc w:val="center"/>
        <w:rPr>
          <w:rFonts w:ascii="Times New Roman" w:hAnsi="Times New Roman" w:cs="Times New Roman"/>
          <w:i/>
          <w:sz w:val="22"/>
          <w:szCs w:val="22"/>
        </w:rPr>
      </w:pPr>
      <w:r w:rsidRPr="00C93AA7">
        <w:rPr>
          <w:rFonts w:ascii="Times New Roman" w:hAnsi="Times New Roman" w:cs="Times New Roman"/>
          <w:i/>
          <w:sz w:val="22"/>
          <w:szCs w:val="22"/>
        </w:rPr>
        <w:t>(нормативно-правовые акты, письмо на проведение экспертизы)</w:t>
      </w:r>
    </w:p>
    <w:p w:rsidR="00C93AA7" w:rsidRDefault="00C93AA7" w:rsidP="00C93AA7">
      <w:pPr>
        <w:tabs>
          <w:tab w:val="left" w:pos="2835"/>
        </w:tabs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C93AA7" w:rsidRDefault="00C93AA7" w:rsidP="00C93AA7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экспертизы: _____________________________________________________</w:t>
      </w:r>
    </w:p>
    <w:p w:rsidR="00C93AA7" w:rsidRDefault="00C93AA7" w:rsidP="00C93AA7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C93AA7" w:rsidRDefault="00C93AA7" w:rsidP="00C93AA7">
      <w:pPr>
        <w:tabs>
          <w:tab w:val="left" w:pos="2835"/>
        </w:tabs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(оценка финансово- экономических обоснований проекта муниципальной программы)</w:t>
      </w:r>
    </w:p>
    <w:p w:rsidR="00C93AA7" w:rsidRDefault="00C93AA7" w:rsidP="00C93AA7">
      <w:pPr>
        <w:tabs>
          <w:tab w:val="left" w:pos="2835"/>
        </w:tabs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C93AA7" w:rsidRDefault="00C93AA7" w:rsidP="00C93AA7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экспертизы: __________________________________________________</w:t>
      </w:r>
    </w:p>
    <w:p w:rsidR="00C93AA7" w:rsidRDefault="00C93AA7" w:rsidP="00C93AA7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C93AA7" w:rsidRDefault="00C93AA7" w:rsidP="00C93AA7">
      <w:pPr>
        <w:tabs>
          <w:tab w:val="left" w:pos="2835"/>
        </w:tabs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</w:t>
      </w:r>
      <w:r w:rsidR="000B5417">
        <w:rPr>
          <w:rFonts w:ascii="Times New Roman" w:hAnsi="Times New Roman" w:cs="Times New Roman"/>
          <w:i/>
          <w:sz w:val="22"/>
          <w:szCs w:val="22"/>
        </w:rPr>
        <w:t>программа, материалы и документы финансово-экономических обоснований)</w:t>
      </w:r>
    </w:p>
    <w:p w:rsidR="00455A0B" w:rsidRDefault="00455A0B" w:rsidP="00C93AA7">
      <w:pPr>
        <w:tabs>
          <w:tab w:val="left" w:pos="2835"/>
        </w:tabs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455A0B" w:rsidRDefault="00455A0B" w:rsidP="00C93AA7">
      <w:pPr>
        <w:tabs>
          <w:tab w:val="left" w:pos="28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экспертизы:_________________________________________</w:t>
      </w:r>
    </w:p>
    <w:p w:rsidR="00455A0B" w:rsidRDefault="00455A0B" w:rsidP="00C93AA7">
      <w:pPr>
        <w:tabs>
          <w:tab w:val="left" w:pos="28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55A0B" w:rsidRDefault="00455A0B" w:rsidP="00455A0B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изученных в ходе экспертизы:_______________________</w:t>
      </w:r>
    </w:p>
    <w:p w:rsidR="00455A0B" w:rsidRPr="00455A0B" w:rsidRDefault="00455A0B" w:rsidP="00455A0B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</w:p>
    <w:p w:rsidR="000B5417" w:rsidRDefault="00064E96" w:rsidP="000B5417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положения:</w:t>
      </w:r>
    </w:p>
    <w:p w:rsidR="00455A0B" w:rsidRDefault="00455A0B" w:rsidP="000B5417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</w:p>
    <w:p w:rsidR="00455A0B" w:rsidRDefault="00455A0B" w:rsidP="000B5417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финансово-экономической экспертизы установлено следующее:</w:t>
      </w:r>
    </w:p>
    <w:p w:rsidR="000B5417" w:rsidRDefault="000B5417" w:rsidP="000B5417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</w:p>
    <w:p w:rsidR="000B5417" w:rsidRDefault="000B5417" w:rsidP="000B5417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</w:p>
    <w:p w:rsidR="000B5417" w:rsidRDefault="00064E96" w:rsidP="000B5417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и п</w:t>
      </w:r>
      <w:r w:rsidR="000B5417">
        <w:rPr>
          <w:rFonts w:ascii="Times New Roman" w:hAnsi="Times New Roman" w:cs="Times New Roman"/>
          <w:sz w:val="28"/>
          <w:szCs w:val="28"/>
        </w:rPr>
        <w:t>редложения:</w:t>
      </w:r>
    </w:p>
    <w:p w:rsidR="000B5417" w:rsidRDefault="000B5417" w:rsidP="000B5417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</w:p>
    <w:p w:rsidR="00064E96" w:rsidRDefault="00064E96" w:rsidP="000B5417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</w:p>
    <w:p w:rsidR="00064E96" w:rsidRDefault="00064E96" w:rsidP="000B5417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</w:p>
    <w:p w:rsidR="000B5417" w:rsidRDefault="000B5417" w:rsidP="000B5417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</w:p>
    <w:p w:rsidR="000B5417" w:rsidRDefault="000B5417" w:rsidP="000B5417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</w:p>
    <w:p w:rsidR="000B5417" w:rsidRDefault="000B5417" w:rsidP="000B5417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0B5417" w:rsidRDefault="000B5417" w:rsidP="000B5417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            _____________            _____________________</w:t>
      </w:r>
    </w:p>
    <w:p w:rsidR="000B5417" w:rsidRPr="000B5417" w:rsidRDefault="000B5417" w:rsidP="000B5417">
      <w:pPr>
        <w:tabs>
          <w:tab w:val="left" w:pos="2835"/>
        </w:tabs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i/>
          <w:sz w:val="22"/>
          <w:szCs w:val="22"/>
        </w:rPr>
        <w:t xml:space="preserve">                    (подпись)                          (инициалы и фамилия)</w:t>
      </w:r>
    </w:p>
    <w:sectPr w:rsidR="000B5417" w:rsidRPr="000B5417" w:rsidSect="00723E46">
      <w:pgSz w:w="11900" w:h="16840"/>
      <w:pgMar w:top="1152" w:right="819" w:bottom="1046" w:left="138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311" w:rsidRDefault="002A2311">
      <w:r>
        <w:separator/>
      </w:r>
    </w:p>
  </w:endnote>
  <w:endnote w:type="continuationSeparator" w:id="1">
    <w:p w:rsidR="002A2311" w:rsidRDefault="002A2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311" w:rsidRDefault="002A2311">
      <w:r>
        <w:separator/>
      </w:r>
    </w:p>
  </w:footnote>
  <w:footnote w:type="continuationSeparator" w:id="1">
    <w:p w:rsidR="002A2311" w:rsidRDefault="002A23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21A" w:rsidRDefault="003F30CF">
    <w:pPr>
      <w:rPr>
        <w:rFonts w:cs="Times New Roman"/>
        <w:color w:val="auto"/>
        <w:sz w:val="2"/>
        <w:szCs w:val="2"/>
      </w:rPr>
    </w:pPr>
    <w:r w:rsidRPr="003F30C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1pt;margin-top:23.55pt;width:4.3pt;height:6.95pt;z-index:-25165875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3D621A" w:rsidRDefault="003F30CF">
                <w:pPr>
                  <w:pStyle w:val="11"/>
                  <w:shd w:val="clear" w:color="auto" w:fill="auto"/>
                  <w:spacing w:line="240" w:lineRule="auto"/>
                </w:pPr>
                <w:fldSimple w:instr=" PAGE \* MERGEFORMAT ">
                  <w:r w:rsidR="00DC2392" w:rsidRPr="00DC2392">
                    <w:rPr>
                      <w:rStyle w:val="a5"/>
                      <w:noProof/>
                      <w:color w:val="000000"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3A033F0B"/>
    <w:multiLevelType w:val="hybridMultilevel"/>
    <w:tmpl w:val="9F6C9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E5A36"/>
    <w:multiLevelType w:val="hybridMultilevel"/>
    <w:tmpl w:val="D1EC0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01D1E"/>
    <w:multiLevelType w:val="hybridMultilevel"/>
    <w:tmpl w:val="7E4CB64E"/>
    <w:lvl w:ilvl="0" w:tplc="88BE8C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DC17EA0"/>
    <w:multiLevelType w:val="hybridMultilevel"/>
    <w:tmpl w:val="D4A8BA98"/>
    <w:lvl w:ilvl="0" w:tplc="2BD85D12">
      <w:start w:val="1"/>
      <w:numFmt w:val="decimal"/>
      <w:lvlText w:val="%1."/>
      <w:lvlJc w:val="left"/>
      <w:pPr>
        <w:ind w:left="1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9" w:hanging="360"/>
      </w:pPr>
    </w:lvl>
    <w:lvl w:ilvl="2" w:tplc="0419001B" w:tentative="1">
      <w:start w:val="1"/>
      <w:numFmt w:val="lowerRoman"/>
      <w:lvlText w:val="%3."/>
      <w:lvlJc w:val="right"/>
      <w:pPr>
        <w:ind w:left="3189" w:hanging="180"/>
      </w:pPr>
    </w:lvl>
    <w:lvl w:ilvl="3" w:tplc="0419000F" w:tentative="1">
      <w:start w:val="1"/>
      <w:numFmt w:val="decimal"/>
      <w:lvlText w:val="%4."/>
      <w:lvlJc w:val="left"/>
      <w:pPr>
        <w:ind w:left="3909" w:hanging="360"/>
      </w:pPr>
    </w:lvl>
    <w:lvl w:ilvl="4" w:tplc="04190019" w:tentative="1">
      <w:start w:val="1"/>
      <w:numFmt w:val="lowerLetter"/>
      <w:lvlText w:val="%5."/>
      <w:lvlJc w:val="left"/>
      <w:pPr>
        <w:ind w:left="4629" w:hanging="360"/>
      </w:pPr>
    </w:lvl>
    <w:lvl w:ilvl="5" w:tplc="0419001B" w:tentative="1">
      <w:start w:val="1"/>
      <w:numFmt w:val="lowerRoman"/>
      <w:lvlText w:val="%6."/>
      <w:lvlJc w:val="right"/>
      <w:pPr>
        <w:ind w:left="5349" w:hanging="180"/>
      </w:pPr>
    </w:lvl>
    <w:lvl w:ilvl="6" w:tplc="0419000F" w:tentative="1">
      <w:start w:val="1"/>
      <w:numFmt w:val="decimal"/>
      <w:lvlText w:val="%7."/>
      <w:lvlJc w:val="left"/>
      <w:pPr>
        <w:ind w:left="6069" w:hanging="360"/>
      </w:pPr>
    </w:lvl>
    <w:lvl w:ilvl="7" w:tplc="04190019" w:tentative="1">
      <w:start w:val="1"/>
      <w:numFmt w:val="lowerLetter"/>
      <w:lvlText w:val="%8."/>
      <w:lvlJc w:val="left"/>
      <w:pPr>
        <w:ind w:left="6789" w:hanging="360"/>
      </w:pPr>
    </w:lvl>
    <w:lvl w:ilvl="8" w:tplc="0419001B" w:tentative="1">
      <w:start w:val="1"/>
      <w:numFmt w:val="lowerRoman"/>
      <w:lvlText w:val="%9."/>
      <w:lvlJc w:val="right"/>
      <w:pPr>
        <w:ind w:left="750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52B07"/>
    <w:rsid w:val="00001A6A"/>
    <w:rsid w:val="0001569B"/>
    <w:rsid w:val="000400C1"/>
    <w:rsid w:val="00052B07"/>
    <w:rsid w:val="00064E96"/>
    <w:rsid w:val="00094D4F"/>
    <w:rsid w:val="000B5417"/>
    <w:rsid w:val="000C63F7"/>
    <w:rsid w:val="000E5F45"/>
    <w:rsid w:val="001078BD"/>
    <w:rsid w:val="00123D8C"/>
    <w:rsid w:val="001441B7"/>
    <w:rsid w:val="00211B4E"/>
    <w:rsid w:val="00297CEC"/>
    <w:rsid w:val="002A2311"/>
    <w:rsid w:val="003225DE"/>
    <w:rsid w:val="00334743"/>
    <w:rsid w:val="00336E47"/>
    <w:rsid w:val="00370FD0"/>
    <w:rsid w:val="00372CA6"/>
    <w:rsid w:val="003860DC"/>
    <w:rsid w:val="003D09BB"/>
    <w:rsid w:val="003D621A"/>
    <w:rsid w:val="003F30CF"/>
    <w:rsid w:val="00421703"/>
    <w:rsid w:val="00453FB9"/>
    <w:rsid w:val="00455A0B"/>
    <w:rsid w:val="00466ED0"/>
    <w:rsid w:val="00485E54"/>
    <w:rsid w:val="00492AF8"/>
    <w:rsid w:val="00527D12"/>
    <w:rsid w:val="00533066"/>
    <w:rsid w:val="00556485"/>
    <w:rsid w:val="005D7AE8"/>
    <w:rsid w:val="0060405C"/>
    <w:rsid w:val="00646B07"/>
    <w:rsid w:val="006C153A"/>
    <w:rsid w:val="006E249C"/>
    <w:rsid w:val="006F583F"/>
    <w:rsid w:val="00723E46"/>
    <w:rsid w:val="00725BD0"/>
    <w:rsid w:val="00750166"/>
    <w:rsid w:val="007B3F1E"/>
    <w:rsid w:val="007D6AA1"/>
    <w:rsid w:val="00884A32"/>
    <w:rsid w:val="00885702"/>
    <w:rsid w:val="008904F2"/>
    <w:rsid w:val="00900A62"/>
    <w:rsid w:val="00905F54"/>
    <w:rsid w:val="009317A8"/>
    <w:rsid w:val="009664AD"/>
    <w:rsid w:val="00995BFE"/>
    <w:rsid w:val="009A2BC6"/>
    <w:rsid w:val="009D7C8B"/>
    <w:rsid w:val="00A15DA6"/>
    <w:rsid w:val="00A65FF2"/>
    <w:rsid w:val="00A9437E"/>
    <w:rsid w:val="00AA1471"/>
    <w:rsid w:val="00AD17B2"/>
    <w:rsid w:val="00B0604F"/>
    <w:rsid w:val="00B6120D"/>
    <w:rsid w:val="00B61772"/>
    <w:rsid w:val="00B74462"/>
    <w:rsid w:val="00C00121"/>
    <w:rsid w:val="00C92E9A"/>
    <w:rsid w:val="00C93AA7"/>
    <w:rsid w:val="00C96451"/>
    <w:rsid w:val="00CD426E"/>
    <w:rsid w:val="00CE2858"/>
    <w:rsid w:val="00CF1689"/>
    <w:rsid w:val="00D3345C"/>
    <w:rsid w:val="00D556C0"/>
    <w:rsid w:val="00D662AC"/>
    <w:rsid w:val="00DA0920"/>
    <w:rsid w:val="00DA1343"/>
    <w:rsid w:val="00DC2392"/>
    <w:rsid w:val="00DF69FB"/>
    <w:rsid w:val="00E37FEC"/>
    <w:rsid w:val="00E51656"/>
    <w:rsid w:val="00E667FF"/>
    <w:rsid w:val="00E66968"/>
    <w:rsid w:val="00E719A8"/>
    <w:rsid w:val="00E93EA9"/>
    <w:rsid w:val="00EA565B"/>
    <w:rsid w:val="00EE3042"/>
    <w:rsid w:val="00EF54D9"/>
    <w:rsid w:val="00F25613"/>
    <w:rsid w:val="00FC0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3E4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3E46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723E46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723E46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723E46"/>
    <w:rPr>
      <w:rFonts w:ascii="Times New Roman" w:hAnsi="Times New Roman" w:cs="Times New Roman"/>
      <w:sz w:val="28"/>
      <w:szCs w:val="28"/>
      <w:u w:val="none"/>
    </w:rPr>
  </w:style>
  <w:style w:type="character" w:customStyle="1" w:styleId="a4">
    <w:name w:val="Колонтитул_"/>
    <w:basedOn w:val="a0"/>
    <w:link w:val="11"/>
    <w:rsid w:val="00723E46"/>
    <w:rPr>
      <w:rFonts w:ascii="Arial" w:hAnsi="Arial" w:cs="Arial"/>
      <w:sz w:val="19"/>
      <w:szCs w:val="19"/>
      <w:u w:val="none"/>
    </w:rPr>
  </w:style>
  <w:style w:type="character" w:customStyle="1" w:styleId="a5">
    <w:name w:val="Колонтитул"/>
    <w:basedOn w:val="a4"/>
    <w:rsid w:val="00723E46"/>
  </w:style>
  <w:style w:type="paragraph" w:customStyle="1" w:styleId="30">
    <w:name w:val="Основной текст (3)"/>
    <w:basedOn w:val="a"/>
    <w:link w:val="3"/>
    <w:rsid w:val="00723E46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0">
    <w:name w:val="Заголовок №1"/>
    <w:basedOn w:val="a"/>
    <w:link w:val="1"/>
    <w:rsid w:val="00723E46"/>
    <w:pPr>
      <w:shd w:val="clear" w:color="auto" w:fill="FFFFFF"/>
      <w:spacing w:before="360" w:after="1020" w:line="422" w:lineRule="exact"/>
      <w:jc w:val="center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20">
    <w:name w:val="Основной текст (2)"/>
    <w:basedOn w:val="a"/>
    <w:link w:val="2"/>
    <w:rsid w:val="00723E46"/>
    <w:pPr>
      <w:shd w:val="clear" w:color="auto" w:fill="FFFFFF"/>
      <w:spacing w:before="1020" w:after="5400" w:line="317" w:lineRule="exact"/>
      <w:jc w:val="righ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1">
    <w:name w:val="Колонтитул1"/>
    <w:basedOn w:val="a"/>
    <w:link w:val="a4"/>
    <w:rsid w:val="00723E46"/>
    <w:pPr>
      <w:shd w:val="clear" w:color="auto" w:fill="FFFFFF"/>
      <w:spacing w:line="240" w:lineRule="atLeast"/>
    </w:pPr>
    <w:rPr>
      <w:rFonts w:ascii="Arial" w:hAnsi="Arial" w:cs="Arial"/>
      <w:color w:val="auto"/>
      <w:sz w:val="19"/>
      <w:szCs w:val="19"/>
    </w:rPr>
  </w:style>
  <w:style w:type="paragraph" w:styleId="a6">
    <w:name w:val="List Paragraph"/>
    <w:basedOn w:val="a"/>
    <w:uiPriority w:val="34"/>
    <w:qFormat/>
    <w:rsid w:val="00DA092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12</Pages>
  <Words>3375</Words>
  <Characters>19244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Ревизор2</dc:creator>
  <cp:lastModifiedBy>SovetDep1</cp:lastModifiedBy>
  <cp:revision>6</cp:revision>
  <cp:lastPrinted>2019-10-08T07:19:00Z</cp:lastPrinted>
  <dcterms:created xsi:type="dcterms:W3CDTF">2018-11-27T13:21:00Z</dcterms:created>
  <dcterms:modified xsi:type="dcterms:W3CDTF">2019-12-11T13:59:00Z</dcterms:modified>
</cp:coreProperties>
</file>